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5AF" w:rsidRPr="00C315AF" w:rsidRDefault="00C315AF" w:rsidP="00C315AF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r w:rsidRPr="00C315AF">
        <w:rPr>
          <w:rFonts w:ascii="Times New Roman" w:hAnsi="Times New Roman" w:cs="Times New Roman"/>
          <w:b/>
          <w:color w:val="C00000"/>
          <w:sz w:val="36"/>
          <w:szCs w:val="36"/>
        </w:rPr>
        <w:t>31 мая 2026 года- Всемирный день без табака</w:t>
      </w:r>
    </w:p>
    <w:bookmarkEnd w:id="0"/>
    <w:p w:rsidR="00C315AF" w:rsidRDefault="00C315AF" w:rsidP="00C315AF">
      <w:pPr>
        <w:tabs>
          <w:tab w:val="left" w:pos="0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EEA99DB" wp14:editId="614E2F98">
                <wp:extent cx="304800" cy="304800"/>
                <wp:effectExtent l="0" t="0" r="0" b="0"/>
                <wp:docPr id="1" name="AutoShape 1" descr="31 мая — Всемирный день без табака - Главное хозяйственное управл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5D4DB0AD" id="AutoShape 1" o:spid="_x0000_s1026" alt="31 мая — Всемирный день без табака - Главное хозяйственное управл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HRuQoMAMA&#10;AD4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56DEAAA4">
            <wp:extent cx="2734162" cy="143319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34" cy="1454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2A89" w:rsidRDefault="00C315AF" w:rsidP="003F53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Ежегодно 31 мая проводится </w:t>
      </w:r>
      <w:r w:rsidR="006539CB" w:rsidRPr="00C315AF">
        <w:rPr>
          <w:rStyle w:val="a3"/>
          <w:rFonts w:ascii="Times New Roman" w:hAnsi="Times New Roman" w:cs="Times New Roman"/>
          <w:color w:val="C00000"/>
          <w:sz w:val="28"/>
          <w:szCs w:val="28"/>
        </w:rPr>
        <w:t>Всемирный день без табака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 которому Беларусь традиционно присоединяется в рамках масштабных республиканских акций </w:t>
      </w:r>
      <w:r w:rsid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hyperlink r:id="rId6" w:tgtFrame="_blank" w:history="1">
        <w:r w:rsidR="006539CB" w:rsidRPr="00AF698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Всемирный день без табака</w:t>
        </w:r>
      </w:hyperlink>
      <w:r w:rsid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3F53A8" w:rsidRDefault="005F2A89" w:rsidP="003F53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</w:t>
      </w:r>
      <w:proofErr w:type="gramStart"/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Событие </w:t>
      </w:r>
      <w:r w:rsid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направлено</w:t>
      </w:r>
      <w:proofErr w:type="gramEnd"/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привлечение внимания </w:t>
      </w:r>
      <w:r w:rsidR="003F53A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населения 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рискам для здоровья от курения и пропаганду здорового образа жизни.</w:t>
      </w:r>
      <w:r w:rsidR="00AF69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F698C" w:rsidRPr="00AF69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Цель мероприятия — донести до людей, какую опасность и вред несет курение собственному здоровью каждого и обществу в целом.</w:t>
      </w:r>
    </w:p>
    <w:p w:rsidR="003F53A8" w:rsidRPr="00C315AF" w:rsidRDefault="005F2A89" w:rsidP="003F53A8">
      <w:pP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</w:t>
      </w:r>
      <w:r w:rsidR="00AF698C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Именно </w:t>
      </w:r>
      <w:r w:rsidR="00AF698C" w:rsidRPr="00C315A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31 мая </w:t>
      </w:r>
      <w:r w:rsidR="00AF698C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курильщиков призывают </w:t>
      </w:r>
      <w:r w:rsidR="00AF698C" w:rsidRPr="00C315A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отказаться от</w:t>
      </w:r>
      <w:r w:rsidR="00AF698C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губительной </w:t>
      </w:r>
      <w:r w:rsidR="00AF698C" w:rsidRPr="00C315A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сигареты </w:t>
      </w:r>
      <w:r w:rsidR="00AF698C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хотя бы</w:t>
      </w:r>
      <w:r w:rsidR="00AF698C" w:rsidRPr="00C315AF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на один день. </w:t>
      </w:r>
      <w:r w:rsidR="00AF698C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</w:r>
      <w:r w:rsidR="003F53A8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  </w:t>
      </w:r>
    </w:p>
    <w:p w:rsidR="006539CB" w:rsidRPr="00AF698C" w:rsidRDefault="003F53A8" w:rsidP="003F53A8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</w:t>
      </w:r>
      <w:r w:rsidR="006539CB" w:rsidRPr="00C315AF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Курение</w:t>
      </w:r>
      <w:r w:rsidR="006539CB" w:rsidRPr="00AF69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— один из главных факторов риска с наибольшим вкладом в заболеваемость и смертность от неинфекционных заболеваний. </w:t>
      </w:r>
    </w:p>
    <w:p w:rsidR="006539CB" w:rsidRPr="00AF698C" w:rsidRDefault="006539CB" w:rsidP="003F53A8">
      <w:pPr>
        <w:pStyle w:val="a5"/>
        <w:shd w:val="clear" w:color="auto" w:fill="FFFFFF"/>
        <w:spacing w:before="0" w:beforeAutospacing="0" w:after="270" w:afterAutospacing="0"/>
        <w:jc w:val="both"/>
        <w:textAlignment w:val="baseline"/>
        <w:rPr>
          <w:color w:val="0D0D0D" w:themeColor="text1" w:themeTint="F2"/>
          <w:sz w:val="28"/>
          <w:szCs w:val="28"/>
        </w:rPr>
      </w:pPr>
      <w:r w:rsidRPr="00AF698C">
        <w:rPr>
          <w:color w:val="0D0D0D" w:themeColor="text1" w:themeTint="F2"/>
          <w:sz w:val="28"/>
          <w:szCs w:val="28"/>
        </w:rPr>
        <w:t xml:space="preserve">Влияние </w:t>
      </w:r>
      <w:proofErr w:type="spellStart"/>
      <w:r w:rsidRPr="00AF698C">
        <w:rPr>
          <w:color w:val="0D0D0D" w:themeColor="text1" w:themeTint="F2"/>
          <w:sz w:val="28"/>
          <w:szCs w:val="28"/>
        </w:rPr>
        <w:t>никотинсодержащей</w:t>
      </w:r>
      <w:proofErr w:type="spellEnd"/>
      <w:r w:rsidRPr="00AF698C">
        <w:rPr>
          <w:color w:val="0D0D0D" w:themeColor="text1" w:themeTint="F2"/>
          <w:sz w:val="28"/>
          <w:szCs w:val="28"/>
        </w:rPr>
        <w:t xml:space="preserve"> продукции на организм разрушительно, курение повышает риск </w:t>
      </w:r>
      <w:proofErr w:type="gramStart"/>
      <w:r w:rsidRPr="00AF698C">
        <w:rPr>
          <w:color w:val="0D0D0D" w:themeColor="text1" w:themeTint="F2"/>
          <w:sz w:val="28"/>
          <w:szCs w:val="28"/>
        </w:rPr>
        <w:t>развития  сердечных</w:t>
      </w:r>
      <w:proofErr w:type="gramEnd"/>
      <w:r w:rsidRPr="00AF698C">
        <w:rPr>
          <w:color w:val="0D0D0D" w:themeColor="text1" w:themeTint="F2"/>
          <w:sz w:val="28"/>
          <w:szCs w:val="28"/>
        </w:rPr>
        <w:t xml:space="preserve"> заболеваний, нервного истощения, повышает риск развития онкологических заболеваний, оно опас</w:t>
      </w:r>
      <w:r w:rsidR="00AF698C">
        <w:rPr>
          <w:color w:val="0D0D0D" w:themeColor="text1" w:themeTint="F2"/>
          <w:sz w:val="28"/>
          <w:szCs w:val="28"/>
        </w:rPr>
        <w:t xml:space="preserve">но для репродуктивного здоровья. </w:t>
      </w:r>
      <w:r w:rsidRPr="00AF698C">
        <w:rPr>
          <w:color w:val="0D0D0D" w:themeColor="text1" w:themeTint="F2"/>
          <w:sz w:val="28"/>
          <w:szCs w:val="28"/>
        </w:rPr>
        <w:t>Не только активное, но и пассивное курение – воздействие вторичного и третичного табачного дыма смертельно опасны для здоровья.</w:t>
      </w:r>
    </w:p>
    <w:p w:rsidR="003F53A8" w:rsidRPr="003F53A8" w:rsidRDefault="00C315AF" w:rsidP="00C315A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C315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Профилактика пагубного воздействия </w:t>
      </w:r>
      <w:r w:rsidR="0053165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C315A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курения:</w:t>
      </w:r>
    </w:p>
    <w:p w:rsidR="003F53A8" w:rsidRPr="003F53A8" w:rsidRDefault="003F53A8" w:rsidP="003F5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Отказ от курения:</w:t>
      </w:r>
      <w:r w:rsidRPr="003F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прекращение потребления табака и никотина в любой форме.</w:t>
      </w:r>
    </w:p>
    <w:p w:rsidR="003F53A8" w:rsidRPr="003F53A8" w:rsidRDefault="003F53A8" w:rsidP="003F5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Предупреждение среди молодежи:</w:t>
      </w:r>
      <w:r w:rsidRPr="003F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Защита детей от вовлечения в пагубную привычку и формирование устойчивого отказа от курения.</w:t>
      </w:r>
    </w:p>
    <w:p w:rsidR="003F53A8" w:rsidRPr="003F53A8" w:rsidRDefault="003F53A8" w:rsidP="003F5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окружающих:</w:t>
      </w:r>
      <w:r w:rsidRPr="003F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 пассивного курения, которое не менее опасно для здоровья близких.</w:t>
      </w:r>
    </w:p>
    <w:p w:rsidR="003F53A8" w:rsidRDefault="003F53A8" w:rsidP="003F53A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Популяризация ЗОЖ:</w:t>
      </w:r>
      <w:r w:rsidRPr="003F5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вредной привычки спортом, правильным питанием и другими полезными увлечениями.</w:t>
      </w:r>
      <w:r w:rsidR="00C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15AF" w:rsidRPr="003F53A8" w:rsidRDefault="00C315AF" w:rsidP="00C31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98C" w:rsidRPr="00AF698C" w:rsidRDefault="00AF698C" w:rsidP="00AF698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F698C" w:rsidRDefault="003F53A8" w:rsidP="00AF698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   </w:t>
      </w:r>
      <w:r w:rsidR="00AF698C" w:rsidRPr="00AF69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Очень многое зависит от каждого конкретного человека, его стремлении к здоровью и отказу от вредных привычек, в том числе – потребления табачных и </w:t>
      </w:r>
      <w:proofErr w:type="spellStart"/>
      <w:r w:rsidR="00AF698C" w:rsidRPr="00AF69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никотинсодержащих</w:t>
      </w:r>
      <w:proofErr w:type="spellEnd"/>
      <w:r w:rsidR="00AF698C" w:rsidRPr="00AF698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изделий.</w:t>
      </w:r>
    </w:p>
    <w:p w:rsidR="00494050" w:rsidRPr="00494050" w:rsidRDefault="00494050" w:rsidP="00AF698C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94050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Сделай каждый день Всемирным днем без табака!</w:t>
      </w:r>
    </w:p>
    <w:p w:rsidR="005F2A89" w:rsidRDefault="005F2A89" w:rsidP="00AF698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C315AF" w:rsidRDefault="00C315AF" w:rsidP="00AF698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C315AF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ГУ «Россонский РЦГЭ», май 2026г.</w:t>
      </w:r>
    </w:p>
    <w:p w:rsidR="0086207A" w:rsidRPr="00C315AF" w:rsidRDefault="0086207A" w:rsidP="00AF698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65EB81" wp14:editId="1308AD07">
            <wp:extent cx="786765" cy="61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5D8CB5FC">
            <wp:extent cx="926465" cy="701040"/>
            <wp:effectExtent l="0" t="0" r="698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98C" w:rsidRPr="00C315AF" w:rsidRDefault="00AF698C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AF698C" w:rsidRPr="00C3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E33BD"/>
    <w:multiLevelType w:val="multilevel"/>
    <w:tmpl w:val="4F2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CB"/>
    <w:rsid w:val="003F53A8"/>
    <w:rsid w:val="00494050"/>
    <w:rsid w:val="00531659"/>
    <w:rsid w:val="005F2A89"/>
    <w:rsid w:val="006539CB"/>
    <w:rsid w:val="0086207A"/>
    <w:rsid w:val="0098473F"/>
    <w:rsid w:val="009B0AAA"/>
    <w:rsid w:val="00AF698C"/>
    <w:rsid w:val="00C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1C816-489B-4E84-A671-9BDA32DF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39CB"/>
    <w:rPr>
      <w:b/>
      <w:bCs/>
    </w:rPr>
  </w:style>
  <w:style w:type="character" w:styleId="a4">
    <w:name w:val="Hyperlink"/>
    <w:basedOn w:val="a0"/>
    <w:uiPriority w:val="99"/>
    <w:semiHidden/>
    <w:unhideWhenUsed/>
    <w:rsid w:val="006539C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5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9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ru/campaigns/world-no-tobacco-da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2026-05-27T06:48:00Z</cp:lastPrinted>
  <dcterms:created xsi:type="dcterms:W3CDTF">2026-05-27T07:08:00Z</dcterms:created>
  <dcterms:modified xsi:type="dcterms:W3CDTF">2026-05-27T07:08:00Z</dcterms:modified>
</cp:coreProperties>
</file>