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51"/>
      </w:tblGrid>
      <w:tr w:rsidR="00D56428" w:rsidRPr="00D56428" w:rsidTr="00002078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bookmarkEnd w:id="0"/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t>Приложение 2</w:t>
            </w:r>
          </w:p>
          <w:p w:rsidR="00D56428" w:rsidRPr="00D56428" w:rsidRDefault="00D56428" w:rsidP="00D564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t>к Положению о порядке</w:t>
            </w:r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разработки, утверждения </w:t>
            </w:r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 согласования перечня </w:t>
            </w:r>
            <w:proofErr w:type="gramStart"/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t>товаров,</w:t>
            </w:r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br/>
              <w:t>обязательных</w:t>
            </w:r>
            <w:proofErr w:type="gramEnd"/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t xml:space="preserve"> к наличию </w:t>
            </w:r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br/>
              <w:t>для реализации в торговом объекте</w:t>
            </w:r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br/>
              <w:t>(в редакции постановления</w:t>
            </w:r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br/>
              <w:t>Совета Министров</w:t>
            </w:r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D56428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10.07.2024 № 489) </w:t>
            </w:r>
          </w:p>
        </w:tc>
      </w:tr>
    </w:tbl>
    <w:p w:rsidR="00D56428" w:rsidRPr="00D56428" w:rsidRDefault="00D56428" w:rsidP="00D5642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D56428" w:rsidRPr="00D56428" w:rsidRDefault="00D56428" w:rsidP="00D5642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56428">
        <w:rPr>
          <w:rFonts w:ascii="Times New Roman" w:eastAsiaTheme="minorEastAsia" w:hAnsi="Times New Roman" w:cs="Times New Roman"/>
          <w:lang w:eastAsia="ru-RU"/>
        </w:rPr>
        <w:t>Форма</w:t>
      </w:r>
    </w:p>
    <w:p w:rsidR="00D56428" w:rsidRPr="00D56428" w:rsidRDefault="00D56428" w:rsidP="00D5642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7"/>
      </w:tblGrid>
      <w:tr w:rsidR="00D56428" w:rsidRPr="00D56428" w:rsidTr="0000207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D56428" w:rsidRPr="00D56428" w:rsidTr="0000207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ind w:right="85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</w:tbl>
    <w:p w:rsidR="00D56428" w:rsidRPr="00D56428" w:rsidRDefault="00D56428" w:rsidP="00D56428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5642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согласовании перечня товаров, обязательных к наличию для реализации в торговом объекте</w:t>
      </w:r>
    </w:p>
    <w:p w:rsidR="00D56428" w:rsidRPr="00D56428" w:rsidRDefault="00D56428" w:rsidP="00D564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6428" w:rsidRPr="00D56428" w:rsidRDefault="00D56428" w:rsidP="00D564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5642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(полное наименование и место нахождения юридического лица либо фамилия,</w:t>
      </w:r>
    </w:p>
    <w:p w:rsidR="00D56428" w:rsidRPr="00D56428" w:rsidRDefault="00D56428" w:rsidP="00D564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6428" w:rsidRPr="00D56428" w:rsidRDefault="00D56428" w:rsidP="00D564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5642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(если таковое имеется) и место жительства индивидуального</w:t>
      </w:r>
    </w:p>
    <w:p w:rsidR="00D56428" w:rsidRPr="00D56428" w:rsidRDefault="00D56428" w:rsidP="00D564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6428" w:rsidRPr="00D56428" w:rsidRDefault="00D56428" w:rsidP="00D564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5642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предпринимателя, учетный номер плательщика, номера контактных телефонов,</w:t>
      </w:r>
    </w:p>
    <w:p w:rsidR="00D56428" w:rsidRPr="00D56428" w:rsidRDefault="00D56428" w:rsidP="00D564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6428" w:rsidRPr="00D56428" w:rsidRDefault="00D56428" w:rsidP="00D564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56428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электронной почты (при наличии)</w:t>
      </w:r>
    </w:p>
    <w:p w:rsidR="00D56428" w:rsidRPr="00D56428" w:rsidRDefault="00D56428" w:rsidP="00D5642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согласовать перечень товаров, обязательных к наличию для реализации в торговом объекте (прилагается).</w:t>
      </w:r>
    </w:p>
    <w:p w:rsidR="00D56428" w:rsidRPr="00D56428" w:rsidRDefault="00D56428" w:rsidP="00D5642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 (маршрут движения) торгового объекта: _____________________</w:t>
      </w:r>
    </w:p>
    <w:p w:rsidR="00D56428" w:rsidRPr="00D56428" w:rsidRDefault="00D56428" w:rsidP="00D564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56428" w:rsidRPr="00D56428" w:rsidRDefault="00D56428" w:rsidP="00D5642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D56428" w:rsidRPr="00D56428" w:rsidRDefault="00D56428" w:rsidP="00D564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 на ___ л. в 1 экз.</w:t>
      </w:r>
    </w:p>
    <w:p w:rsidR="00D56428" w:rsidRPr="00D56428" w:rsidRDefault="00D56428" w:rsidP="00D5642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142"/>
        <w:gridCol w:w="1884"/>
        <w:gridCol w:w="72"/>
        <w:gridCol w:w="2586"/>
      </w:tblGrid>
      <w:tr w:rsidR="00D56428" w:rsidRPr="00D56428" w:rsidTr="0000207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D56428" w:rsidRPr="00D56428" w:rsidTr="0000207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ind w:left="5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(наименование должности руководителя </w:t>
            </w:r>
          </w:p>
          <w:p w:rsidR="00D56428" w:rsidRPr="00D56428" w:rsidRDefault="00D56428" w:rsidP="00D56428">
            <w:pPr>
              <w:spacing w:after="0" w:line="240" w:lineRule="auto"/>
              <w:ind w:left="20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 (уполномоченного им лица),</w:t>
            </w:r>
          </w:p>
          <w:p w:rsidR="00D56428" w:rsidRPr="00D56428" w:rsidRDefault="00D56428" w:rsidP="00D56428">
            <w:pPr>
              <w:spacing w:after="0" w:line="240" w:lineRule="auto"/>
              <w:ind w:left="9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D56428" w:rsidRPr="00D56428" w:rsidRDefault="00D56428" w:rsidP="00D56428">
            <w:pPr>
              <w:spacing w:after="0" w:line="240" w:lineRule="auto"/>
              <w:ind w:left="12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428" w:rsidRPr="00D56428" w:rsidRDefault="00D56428" w:rsidP="00D56428">
            <w:pPr>
              <w:spacing w:after="0" w:line="240" w:lineRule="auto"/>
              <w:ind w:right="29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4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D56428" w:rsidRPr="00D56428" w:rsidRDefault="00D56428" w:rsidP="00D5642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D56428" w:rsidRPr="00D56428" w:rsidRDefault="00D56428" w:rsidP="00D564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4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 _______________ 20 ___ г.</w:t>
      </w:r>
    </w:p>
    <w:p w:rsidR="00D56428" w:rsidRPr="00D56428" w:rsidRDefault="00D56428" w:rsidP="00D56428"/>
    <w:p w:rsidR="008F6FEB" w:rsidRDefault="008F6FEB" w:rsidP="008F6FEB">
      <w:pPr>
        <w:pStyle w:val="newncpi"/>
      </w:pPr>
      <w:r>
        <w:t> </w:t>
      </w:r>
    </w:p>
    <w:p w:rsidR="008F6FEB" w:rsidRDefault="008F6FEB" w:rsidP="008F6FEB"/>
    <w:p w:rsidR="008F6FEB" w:rsidRPr="008F6FEB" w:rsidRDefault="008F6FEB" w:rsidP="008F6F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8F6FEB" w:rsidRPr="008F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1"/>
    <w:rsid w:val="00161B39"/>
    <w:rsid w:val="00655091"/>
    <w:rsid w:val="008F6FEB"/>
    <w:rsid w:val="00D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FF0F9-489A-4628-A618-4B58634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8F6F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onumheader">
    <w:name w:val="nonumheader"/>
    <w:basedOn w:val="a"/>
    <w:rsid w:val="008F6F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8F6FE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8F6F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F6FE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F6F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2025-03-05T11:15:00Z</dcterms:created>
  <dcterms:modified xsi:type="dcterms:W3CDTF">2025-03-05T11:15:00Z</dcterms:modified>
</cp:coreProperties>
</file>