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E2" w:rsidRDefault="009828E2" w:rsidP="009828E2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БЛАНКЕ АРГАНІЗАЦЫІ)</w:t>
      </w:r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</w:t>
      </w:r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</w:t>
      </w:r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</w:t>
      </w:r>
    </w:p>
    <w:p w:rsidR="009828E2" w:rsidRDefault="009828E2" w:rsidP="009828E2">
      <w:pPr>
        <w:spacing w:before="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</w:t>
      </w:r>
    </w:p>
    <w:p w:rsid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>
        <w:rPr>
          <w:rFonts w:ascii="Times New Roman" w:hAnsi="Times New Roman" w:cs="Times New Roman"/>
          <w:sz w:val="16"/>
          <w:szCs w:val="16"/>
        </w:rPr>
        <w:t>:</w:t>
      </w:r>
    </w:p>
    <w:p w:rsid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аб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>
        <w:rPr>
          <w:rFonts w:ascii="Times New Roman" w:hAnsi="Times New Roman" w:cs="Times New Roman"/>
          <w:sz w:val="16"/>
          <w:szCs w:val="16"/>
        </w:rPr>
        <w:t>.)</w:t>
      </w:r>
    </w:p>
    <w:p w:rsid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>
        <w:rPr>
          <w:rFonts w:ascii="Times New Roman" w:hAnsi="Times New Roman" w:cs="Times New Roman"/>
          <w:sz w:val="16"/>
          <w:szCs w:val="16"/>
        </w:rPr>
        <w:t>:</w:t>
      </w:r>
    </w:p>
    <w:p w:rsid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>
        <w:rPr>
          <w:rFonts w:ascii="Times New Roman" w:hAnsi="Times New Roman" w:cs="Times New Roman"/>
          <w:sz w:val="16"/>
          <w:szCs w:val="16"/>
        </w:rPr>
        <w:t>, УНП, дата</w:t>
      </w:r>
    </w:p>
    <w:p w:rsid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аб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>
        <w:rPr>
          <w:rFonts w:ascii="Times New Roman" w:hAnsi="Times New Roman" w:cs="Times New Roman"/>
          <w:sz w:val="16"/>
          <w:szCs w:val="16"/>
        </w:rPr>
        <w:t>.)</w:t>
      </w:r>
    </w:p>
    <w:p w:rsid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E63B58" w:rsidRPr="009828E2" w:rsidRDefault="009828E2" w:rsidP="009828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>
        <w:rPr>
          <w:rFonts w:ascii="Times New Roman" w:hAnsi="Times New Roman" w:cs="Times New Roman"/>
          <w:sz w:val="16"/>
          <w:szCs w:val="16"/>
        </w:rPr>
        <w:t>паведамлення</w:t>
      </w:r>
      <w:bookmarkStart w:id="0" w:name="_GoBack"/>
      <w:bookmarkEnd w:id="0"/>
      <w:proofErr w:type="spellEnd"/>
    </w:p>
    <w:p w:rsidR="00CA6FA1" w:rsidRPr="00CA6FA1" w:rsidRDefault="00CA6FA1" w:rsidP="00C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ЗАЯВА</w:t>
      </w:r>
    </w:p>
    <w:p w:rsidR="00DE6259" w:rsidRPr="00DE6259" w:rsidRDefault="00DE6259" w:rsidP="00DE62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E6259">
        <w:rPr>
          <w:rFonts w:ascii="Times New Roman" w:hAnsi="Times New Roman" w:cs="Times New Roman"/>
          <w:b/>
          <w:sz w:val="30"/>
          <w:szCs w:val="30"/>
          <w:lang w:val="be-BY"/>
        </w:rPr>
        <w:t>Просім прыняць рашэнне аб магчымасці выкарыстання паветраных і кабельных ліній электраперадачы напругай10 кілавольт і трансфарматарных падстанцый 0,4/10 кілавольт па прызначэнні ў адпаведнасці з адзінай класіфікацыяй прызначэння аб'ектаў нерухомай маёмасці</w:t>
      </w:r>
    </w:p>
    <w:p w:rsidR="00CA6FA1" w:rsidRPr="00CA6FA1" w:rsidRDefault="00CA6FA1" w:rsidP="0029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5BC8" w:rsidRDefault="00295BC8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</w:p>
    <w:p w:rsidR="009828E2" w:rsidRPr="00454294" w:rsidRDefault="009828E2" w:rsidP="009828E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</w:rPr>
      </w:pPr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9828E2" w:rsidRPr="00454294" w:rsidRDefault="009828E2" w:rsidP="009828E2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9828E2" w:rsidRPr="00454294" w:rsidRDefault="009828E2" w:rsidP="009828E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lastRenderedPageBreak/>
        <w:t>____ _______________ 20____ г.</w:t>
      </w: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295BC8"/>
    <w:rsid w:val="00374AC4"/>
    <w:rsid w:val="003B477B"/>
    <w:rsid w:val="004B360F"/>
    <w:rsid w:val="0058144A"/>
    <w:rsid w:val="00671D13"/>
    <w:rsid w:val="006A51F1"/>
    <w:rsid w:val="006B0C47"/>
    <w:rsid w:val="009828E2"/>
    <w:rsid w:val="00CA6FA1"/>
    <w:rsid w:val="00D33BB5"/>
    <w:rsid w:val="00DE625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2025-03-05T07:58:00Z</dcterms:created>
  <dcterms:modified xsi:type="dcterms:W3CDTF">2025-03-05T07:58:00Z</dcterms:modified>
</cp:coreProperties>
</file>