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525" w:rsidRPr="00BD4525" w:rsidRDefault="00BD4525" w:rsidP="00BD4525">
      <w:pPr>
        <w:shd w:val="clear" w:color="auto" w:fill="DDEFF9"/>
        <w:spacing w:before="100" w:beforeAutospacing="1" w:after="100" w:afterAutospacing="1" w:line="840" w:lineRule="atLeast"/>
        <w:jc w:val="center"/>
        <w:outlineLvl w:val="0"/>
        <w:rPr>
          <w:rFonts w:ascii="Arial" w:eastAsia="Times New Roman" w:hAnsi="Arial" w:cs="Arial"/>
          <w:b/>
          <w:bCs/>
          <w:color w:val="00008B"/>
          <w:kern w:val="36"/>
          <w:sz w:val="75"/>
          <w:szCs w:val="75"/>
          <w:lang w:eastAsia="ru-RU"/>
        </w:rPr>
      </w:pPr>
      <w:r w:rsidRPr="00BD4525">
        <w:rPr>
          <w:rFonts w:ascii="Arial" w:eastAsia="Times New Roman" w:hAnsi="Arial" w:cs="Arial"/>
          <w:b/>
          <w:bCs/>
          <w:color w:val="00008B"/>
          <w:kern w:val="36"/>
          <w:sz w:val="75"/>
          <w:szCs w:val="75"/>
          <w:lang w:eastAsia="ru-RU"/>
        </w:rPr>
        <w:t>Всемирная неделя иммунизации 2026 г.</w:t>
      </w:r>
    </w:p>
    <w:p w:rsidR="00BD4525" w:rsidRPr="00BD4525" w:rsidRDefault="00BD4525" w:rsidP="00BD4525">
      <w:pPr>
        <w:shd w:val="clear" w:color="auto" w:fill="DDEFF9"/>
        <w:spacing w:before="100" w:beforeAutospacing="1" w:after="100" w:afterAutospacing="1" w:line="420" w:lineRule="atLeast"/>
        <w:jc w:val="center"/>
        <w:outlineLvl w:val="1"/>
        <w:rPr>
          <w:rFonts w:ascii="Arial" w:eastAsia="Times New Roman" w:hAnsi="Arial" w:cs="Arial"/>
          <w:b/>
          <w:bCs/>
          <w:color w:val="C00000"/>
          <w:sz w:val="52"/>
          <w:szCs w:val="52"/>
          <w:lang w:eastAsia="ru-RU"/>
        </w:rPr>
      </w:pPr>
      <w:r w:rsidRPr="00BD4525">
        <w:rPr>
          <w:rFonts w:ascii="Arial" w:eastAsia="Times New Roman" w:hAnsi="Arial" w:cs="Arial"/>
          <w:b/>
          <w:bCs/>
          <w:color w:val="C00000"/>
          <w:sz w:val="52"/>
          <w:szCs w:val="52"/>
          <w:lang w:eastAsia="ru-RU"/>
        </w:rPr>
        <w:t>Вакцины приносят результат – для каждого поколения</w:t>
      </w:r>
    </w:p>
    <w:p w:rsidR="00BD4525" w:rsidRPr="00BD4525" w:rsidRDefault="00BD4525" w:rsidP="00BD4525">
      <w:pPr>
        <w:shd w:val="clear" w:color="auto" w:fill="DDEFF9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8B"/>
          <w:sz w:val="38"/>
          <w:szCs w:val="38"/>
          <w:lang w:eastAsia="ru-RU"/>
        </w:rPr>
      </w:pPr>
      <w:r w:rsidRPr="00BD4525">
        <w:rPr>
          <w:rFonts w:ascii="Arial" w:eastAsia="Times New Roman" w:hAnsi="Arial" w:cs="Arial"/>
          <w:b/>
          <w:bCs/>
          <w:color w:val="00008B"/>
          <w:sz w:val="38"/>
          <w:szCs w:val="38"/>
          <w:lang w:eastAsia="ru-RU"/>
        </w:rPr>
        <w:t> </w:t>
      </w:r>
    </w:p>
    <w:p w:rsidR="00BD4525" w:rsidRPr="00BD4525" w:rsidRDefault="00BD4525" w:rsidP="00BD4525">
      <w:pPr>
        <w:shd w:val="clear" w:color="auto" w:fill="DDEFF9"/>
        <w:spacing w:before="100" w:beforeAutospacing="1" w:after="100" w:afterAutospacing="1" w:line="240" w:lineRule="auto"/>
        <w:rPr>
          <w:rFonts w:ascii="Arial" w:eastAsia="Times New Roman" w:hAnsi="Arial" w:cs="Arial"/>
          <w:color w:val="20313B"/>
          <w:sz w:val="24"/>
          <w:szCs w:val="24"/>
          <w:lang w:eastAsia="ru-RU"/>
        </w:rPr>
      </w:pPr>
      <w:r w:rsidRPr="00BD4525">
        <w:rPr>
          <w:rFonts w:ascii="Arial" w:eastAsia="Times New Roman" w:hAnsi="Arial" w:cs="Arial"/>
          <w:color w:val="20313B"/>
          <w:sz w:val="24"/>
          <w:szCs w:val="24"/>
          <w:lang w:eastAsia="ru-RU"/>
        </w:rPr>
        <w:t> </w:t>
      </w:r>
    </w:p>
    <w:p w:rsidR="00BD4525" w:rsidRPr="00BD4525" w:rsidRDefault="00BD4525" w:rsidP="00BD4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525" w:rsidRPr="00BD4525" w:rsidRDefault="00BD4525" w:rsidP="00BD45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8B"/>
          <w:sz w:val="144"/>
          <w:szCs w:val="144"/>
          <w:lang w:eastAsia="ru-RU"/>
        </w:rPr>
      </w:pPr>
      <w:r w:rsidRPr="00BD45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D4525">
        <w:rPr>
          <w:rFonts w:ascii="Times New Roman" w:eastAsia="Times New Roman" w:hAnsi="Times New Roman" w:cs="Times New Roman"/>
          <w:b/>
          <w:bCs/>
          <w:color w:val="00008B"/>
          <w:sz w:val="144"/>
          <w:szCs w:val="144"/>
          <w:lang w:eastAsia="ru-RU"/>
        </w:rPr>
        <w:t>Более 150</w:t>
      </w:r>
    </w:p>
    <w:p w:rsidR="00BD4525" w:rsidRPr="00BD4525" w:rsidRDefault="00BD4525" w:rsidP="00BD452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C00000"/>
          <w:sz w:val="60"/>
          <w:szCs w:val="60"/>
          <w:lang w:eastAsia="ru-RU"/>
        </w:rPr>
      </w:pPr>
      <w:r w:rsidRPr="00BD4525">
        <w:rPr>
          <w:rFonts w:ascii="Times New Roman" w:eastAsia="Times New Roman" w:hAnsi="Times New Roman" w:cs="Times New Roman"/>
          <w:b/>
          <w:color w:val="C00000"/>
          <w:sz w:val="60"/>
          <w:szCs w:val="60"/>
          <w:lang w:eastAsia="ru-RU"/>
        </w:rPr>
        <w:t>миллионов жизней спасли вакцины с 1974г.</w:t>
      </w:r>
    </w:p>
    <w:p w:rsidR="00BD4525" w:rsidRDefault="00BD4525" w:rsidP="00BD45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8B"/>
          <w:sz w:val="144"/>
          <w:szCs w:val="1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8B"/>
          <w:sz w:val="144"/>
          <w:szCs w:val="144"/>
          <w:lang w:eastAsia="ru-RU"/>
        </w:rPr>
        <w:t>Более 30</w:t>
      </w:r>
    </w:p>
    <w:p w:rsidR="00BD4525" w:rsidRPr="00BD4525" w:rsidRDefault="00BD4525" w:rsidP="00BD45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lang w:eastAsia="ru-RU"/>
        </w:rPr>
      </w:pPr>
      <w:r w:rsidRPr="00BD4525"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lang w:eastAsia="ru-RU"/>
        </w:rPr>
        <w:t>смертельно опасных заболеваний и инфекций можно предотвратить с помощью вакцин</w:t>
      </w:r>
    </w:p>
    <w:p w:rsidR="00BD4525" w:rsidRPr="00BD4525" w:rsidRDefault="00BD4525" w:rsidP="00BD452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</w:pPr>
      <w:r w:rsidRPr="00BD4525">
        <w:rPr>
          <w:rFonts w:ascii="Times New Roman" w:eastAsia="Times New Roman" w:hAnsi="Times New Roman" w:cs="Times New Roman"/>
          <w:b/>
          <w:color w:val="00008B"/>
          <w:sz w:val="96"/>
          <w:szCs w:val="96"/>
          <w:lang w:eastAsia="ru-RU"/>
        </w:rPr>
        <w:t xml:space="preserve">20 </w:t>
      </w:r>
      <w:proofErr w:type="gramStart"/>
      <w:r w:rsidRPr="00BD4525">
        <w:rPr>
          <w:rFonts w:ascii="Times New Roman" w:eastAsia="Times New Roman" w:hAnsi="Times New Roman" w:cs="Times New Roman"/>
          <w:b/>
          <w:color w:val="00008B"/>
          <w:sz w:val="96"/>
          <w:szCs w:val="96"/>
          <w:lang w:eastAsia="ru-RU"/>
        </w:rPr>
        <w:t>миллионов</w:t>
      </w:r>
      <w:r>
        <w:rPr>
          <w:rFonts w:ascii="Times New Roman" w:eastAsia="Times New Roman" w:hAnsi="Times New Roman" w:cs="Times New Roman"/>
          <w:color w:val="00008B"/>
          <w:sz w:val="60"/>
          <w:szCs w:val="60"/>
          <w:lang w:eastAsia="ru-RU"/>
        </w:rPr>
        <w:t xml:space="preserve">  </w:t>
      </w:r>
      <w:r w:rsidRPr="00BD4525"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>детей</w:t>
      </w:r>
      <w:proofErr w:type="gramEnd"/>
      <w:r w:rsidRPr="00BD4525"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 xml:space="preserve"> пропустили в 2024 г. по меньшей мере одну прививку</w:t>
      </w:r>
    </w:p>
    <w:p w:rsidR="00BD4525" w:rsidRPr="00BD4525" w:rsidRDefault="00BD4525" w:rsidP="00BD452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D452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BD4525" w:rsidRPr="00BD4525" w:rsidRDefault="00BD4525" w:rsidP="00BD45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  <w:r w:rsidRPr="00BD4525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lastRenderedPageBreak/>
        <w:t>Вакцины издавна входят в число </w:t>
      </w:r>
      <w:r w:rsidRPr="00BD4525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самых мощных средств общественного здравоохранения</w:t>
      </w:r>
      <w:r w:rsidRPr="00BD4525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>.</w:t>
      </w:r>
      <w:r w:rsidRPr="00BD4525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 </w:t>
      </w:r>
      <w:r w:rsidRPr="00BD4525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 xml:space="preserve">За последние 50 лет они уберегли от смерти более 150 миллионов человек, – не по счастливой случайности, а потому, что большое количество обычных людей приняли решение защитить себя, своих детей и окружающих от кори, дифтерии, коклюша, полиомиелита, </w:t>
      </w:r>
      <w:proofErr w:type="spellStart"/>
      <w:r w:rsidRPr="00BD4525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>ротавируса</w:t>
      </w:r>
      <w:proofErr w:type="spellEnd"/>
      <w:r w:rsidRPr="00BD4525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 xml:space="preserve"> и других инфекций.</w:t>
      </w:r>
    </w:p>
    <w:p w:rsidR="00BD4525" w:rsidRPr="00BD4525" w:rsidRDefault="00BD4525" w:rsidP="00BD45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  <w:r w:rsidRPr="00BD4525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 xml:space="preserve">В наши дни передовые вакцины против малярии, ВПЧ, холеры, денге, менингита, РСВ, </w:t>
      </w:r>
      <w:proofErr w:type="spellStart"/>
      <w:r w:rsidRPr="00BD4525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>Эболы</w:t>
      </w:r>
      <w:proofErr w:type="spellEnd"/>
      <w:r w:rsidRPr="00BD4525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 xml:space="preserve"> и оспы обезьян спасают еще больше жизней, повышая шансы </w:t>
      </w:r>
      <w:r w:rsidRPr="00BD4525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людей самого различного возраста на более долгую и здоровую жизнь благодаря научным достижениям.</w:t>
      </w:r>
    </w:p>
    <w:p w:rsidR="00BD4525" w:rsidRPr="00BD4525" w:rsidRDefault="00BD4525" w:rsidP="00BD45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  <w:r w:rsidRPr="00BD4525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>Всемирная неделя иммунизации – хороший повод убедить людей во всем мире в важности сохранения некоторых семейных традиций. Тема Недели сформулирована как </w:t>
      </w:r>
      <w:r w:rsidRPr="00BD4525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«Вакцины приносят результат – для каждого поколения»</w:t>
      </w:r>
      <w:r w:rsidRPr="00BD4525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> и послужит напоминанием о том, что безопасные вакцины на протяжении поколений защищали здоровье человека, семьи и общества и остаются на страже нашего будущего.</w:t>
      </w:r>
    </w:p>
    <w:p w:rsidR="00BD4525" w:rsidRDefault="00BD4525" w:rsidP="00BD4525">
      <w:pPr>
        <w:spacing w:before="100" w:beforeAutospacing="1" w:after="100" w:afterAutospacing="1" w:line="420" w:lineRule="atLeast"/>
        <w:jc w:val="center"/>
        <w:outlineLvl w:val="1"/>
        <w:rPr>
          <w:rFonts w:ascii="Arial" w:eastAsia="Times New Roman" w:hAnsi="Arial" w:cs="Arial"/>
          <w:b/>
          <w:bCs/>
          <w:color w:val="00008B"/>
          <w:sz w:val="38"/>
          <w:szCs w:val="38"/>
          <w:lang w:eastAsia="ru-RU"/>
        </w:rPr>
      </w:pPr>
      <w:r w:rsidRPr="00BD4525">
        <w:rPr>
          <w:rFonts w:ascii="Arial" w:eastAsia="Times New Roman" w:hAnsi="Arial" w:cs="Arial"/>
          <w:b/>
          <w:bCs/>
          <w:color w:val="00008B"/>
          <w:sz w:val="38"/>
          <w:szCs w:val="38"/>
          <w:lang w:eastAsia="ru-RU"/>
        </w:rPr>
        <w:t>Укрепляя доверие в обществе, распространяя точную информацию и стимулируя грамотность в вопросах вакцинации, мы помогаем семьям делать осознанный выбор в пользу защиты себя, своих детей и будущих поколений.</w:t>
      </w:r>
    </w:p>
    <w:p w:rsidR="00BD4525" w:rsidRDefault="00BD4525" w:rsidP="00BD4525">
      <w:pPr>
        <w:spacing w:before="100" w:beforeAutospacing="1" w:after="100" w:afterAutospacing="1" w:line="420" w:lineRule="atLeast"/>
        <w:jc w:val="center"/>
        <w:outlineLvl w:val="1"/>
        <w:rPr>
          <w:rFonts w:ascii="Arial" w:eastAsia="Times New Roman" w:hAnsi="Arial" w:cs="Arial"/>
          <w:b/>
          <w:bCs/>
          <w:color w:val="00008B"/>
          <w:sz w:val="38"/>
          <w:szCs w:val="38"/>
          <w:lang w:eastAsia="ru-RU"/>
        </w:rPr>
      </w:pPr>
    </w:p>
    <w:p w:rsidR="00BD4525" w:rsidRPr="00BD4525" w:rsidRDefault="00BD4525" w:rsidP="00BD4525">
      <w:pPr>
        <w:spacing w:before="100" w:beforeAutospacing="1" w:after="100" w:afterAutospacing="1" w:line="420" w:lineRule="atLeast"/>
        <w:jc w:val="center"/>
        <w:outlineLvl w:val="1"/>
        <w:rPr>
          <w:rFonts w:ascii="Times New Roman" w:eastAsia="Times New Roman" w:hAnsi="Times New Roman" w:cs="Times New Roman"/>
          <w:bCs/>
          <w:color w:val="00008B"/>
          <w:sz w:val="28"/>
          <w:szCs w:val="28"/>
          <w:lang w:eastAsia="ru-RU"/>
        </w:rPr>
      </w:pPr>
      <w:r w:rsidRPr="000D4BB3">
        <w:rPr>
          <w:rFonts w:ascii="Times New Roman" w:eastAsia="Times New Roman" w:hAnsi="Times New Roman" w:cs="Times New Roman"/>
          <w:bCs/>
          <w:color w:val="00008B"/>
          <w:sz w:val="28"/>
          <w:szCs w:val="28"/>
          <w:lang w:eastAsia="ru-RU"/>
        </w:rPr>
        <w:t>Источник:</w:t>
      </w:r>
      <w:r w:rsidR="000D4BB3" w:rsidRPr="000D4BB3">
        <w:rPr>
          <w:rFonts w:ascii="Times New Roman" w:eastAsia="Times New Roman" w:hAnsi="Times New Roman" w:cs="Times New Roman"/>
          <w:bCs/>
          <w:color w:val="00008B"/>
          <w:sz w:val="28"/>
          <w:szCs w:val="28"/>
          <w:lang w:eastAsia="ru-RU"/>
        </w:rPr>
        <w:t xml:space="preserve"> </w:t>
      </w:r>
      <w:r w:rsidR="00194420">
        <w:rPr>
          <w:rFonts w:ascii="Times New Roman" w:eastAsia="Times New Roman" w:hAnsi="Times New Roman" w:cs="Times New Roman"/>
          <w:bCs/>
          <w:color w:val="00008B"/>
          <w:sz w:val="28"/>
          <w:szCs w:val="28"/>
          <w:lang w:eastAsia="ru-RU"/>
        </w:rPr>
        <w:t>сайт В</w:t>
      </w:r>
      <w:bookmarkStart w:id="0" w:name="_GoBack"/>
      <w:bookmarkEnd w:id="0"/>
      <w:r w:rsidRPr="000D4BB3">
        <w:rPr>
          <w:rFonts w:ascii="Times New Roman" w:eastAsia="Times New Roman" w:hAnsi="Times New Roman" w:cs="Times New Roman"/>
          <w:bCs/>
          <w:color w:val="00008B"/>
          <w:sz w:val="28"/>
          <w:szCs w:val="28"/>
          <w:lang w:eastAsia="ru-RU"/>
        </w:rPr>
        <w:t>семирной организации</w:t>
      </w:r>
      <w:r w:rsidR="000D4BB3" w:rsidRPr="000D4BB3">
        <w:rPr>
          <w:rFonts w:ascii="Times New Roman" w:eastAsia="Times New Roman" w:hAnsi="Times New Roman" w:cs="Times New Roman"/>
          <w:bCs/>
          <w:color w:val="00008B"/>
          <w:sz w:val="28"/>
          <w:szCs w:val="28"/>
          <w:lang w:eastAsia="ru-RU"/>
        </w:rPr>
        <w:t xml:space="preserve"> здравоохранения (ВОЗ)</w:t>
      </w:r>
    </w:p>
    <w:p w:rsidR="00BD4525" w:rsidRPr="00BD4525" w:rsidRDefault="00BD4525" w:rsidP="00BD452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D452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BD4525" w:rsidRPr="00BD4525" w:rsidRDefault="00BD4525" w:rsidP="00BD452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D452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3A659D" w:rsidRDefault="003A659D"/>
    <w:sectPr w:rsidR="003A6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525"/>
    <w:rsid w:val="000D4BB3"/>
    <w:rsid w:val="00194420"/>
    <w:rsid w:val="00291C29"/>
    <w:rsid w:val="003A659D"/>
    <w:rsid w:val="00BD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82AC4"/>
  <w15:chartTrackingRefBased/>
  <w15:docId w15:val="{A624CDE5-D5FE-4A93-BB52-5F8126F1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C29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1C29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03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8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4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1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4691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96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61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47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481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397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1081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5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17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3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195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77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62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573414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77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98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126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52438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3" w:color="CCCCCC"/>
                                                <w:left w:val="single" w:sz="6" w:space="23" w:color="CCCCCC"/>
                                                <w:bottom w:val="single" w:sz="6" w:space="23" w:color="CCCCCC"/>
                                                <w:right w:val="single" w:sz="6" w:space="23" w:color="CCCCCC"/>
                                              </w:divBdr>
                                              <w:divsChild>
                                                <w:div w:id="1917545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6623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1756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030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63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84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76747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235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2721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0014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180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533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84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87698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3" w:color="CCCCCC"/>
                                                <w:left w:val="single" w:sz="6" w:space="23" w:color="CCCCCC"/>
                                                <w:bottom w:val="single" w:sz="6" w:space="23" w:color="CCCCCC"/>
                                                <w:right w:val="single" w:sz="6" w:space="23" w:color="CCCCCC"/>
                                              </w:divBdr>
                                              <w:divsChild>
                                                <w:div w:id="1524247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8871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3573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922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65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494138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064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614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39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325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802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624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61564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0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0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10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8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2026-04-15T08:05:00Z</cp:lastPrinted>
  <dcterms:created xsi:type="dcterms:W3CDTF">2026-04-15T07:53:00Z</dcterms:created>
  <dcterms:modified xsi:type="dcterms:W3CDTF">2026-04-15T08:57:00Z</dcterms:modified>
</cp:coreProperties>
</file>