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B05B" w14:textId="22D1F770" w:rsidR="0071719F" w:rsidRPr="0068177B" w:rsidRDefault="0071719F" w:rsidP="0068177B">
      <w:pPr>
        <w:jc w:val="center"/>
        <w:rPr>
          <w:b/>
          <w:bCs/>
          <w:sz w:val="24"/>
          <w:szCs w:val="24"/>
        </w:rPr>
      </w:pPr>
      <w:r w:rsidRPr="0068177B">
        <w:rPr>
          <w:b/>
          <w:bCs/>
          <w:sz w:val="24"/>
          <w:szCs w:val="24"/>
        </w:rPr>
        <w:t xml:space="preserve">Условия труда и организация питания </w:t>
      </w:r>
      <w:r w:rsidRPr="0068177B">
        <w:rPr>
          <w:b/>
          <w:bCs/>
          <w:sz w:val="24"/>
          <w:szCs w:val="24"/>
        </w:rPr>
        <w:t xml:space="preserve">сельскохозяйственных работников </w:t>
      </w:r>
      <w:r w:rsidRPr="0068177B">
        <w:rPr>
          <w:b/>
          <w:bCs/>
          <w:sz w:val="24"/>
          <w:szCs w:val="24"/>
        </w:rPr>
        <w:t>в период массовых полевых работ</w:t>
      </w:r>
    </w:p>
    <w:p w14:paraId="5759D92E" w14:textId="77777777" w:rsidR="0068177B" w:rsidRDefault="0068177B" w:rsidP="0068177B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ED9CFE" wp14:editId="49F04D4A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2590800" cy="2178050"/>
            <wp:effectExtent l="0" t="0" r="0" b="0"/>
            <wp:wrapThrough wrapText="bothSides">
              <wp:wrapPolygon edited="0">
                <wp:start x="0" y="0"/>
                <wp:lineTo x="0" y="21348"/>
                <wp:lineTo x="21441" y="21348"/>
                <wp:lineTo x="2144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1" r="12054" b="3822"/>
                    <a:stretch/>
                  </pic:blipFill>
                  <pic:spPr bwMode="auto">
                    <a:xfrm>
                      <a:off x="0" y="0"/>
                      <a:ext cx="2592403" cy="218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B550D" w14:textId="1D6223B3" w:rsidR="0071719F" w:rsidRPr="0068177B" w:rsidRDefault="0071719F" w:rsidP="0071719F">
      <w:pPr>
        <w:ind w:firstLine="708"/>
        <w:jc w:val="both"/>
        <w:rPr>
          <w:sz w:val="24"/>
          <w:szCs w:val="24"/>
        </w:rPr>
      </w:pPr>
      <w:r w:rsidRPr="0068177B">
        <w:rPr>
          <w:sz w:val="24"/>
          <w:szCs w:val="24"/>
        </w:rPr>
        <w:t xml:space="preserve">Период массовых полевых работ отличается высокой механизацией технологических процессов и интенсивностью проводимых в поле работ. В интересах сохранения здоровья и повышения работоспособности тружеников сельскохозяйственного производства большое значение имеет правильная организация условий труда и питания. Именно эти вопросы находятся под постоянным контролем </w:t>
      </w:r>
      <w:r w:rsidRPr="0068177B">
        <w:rPr>
          <w:sz w:val="24"/>
          <w:szCs w:val="24"/>
        </w:rPr>
        <w:t>Россонского районного</w:t>
      </w:r>
      <w:r w:rsidRPr="0068177B">
        <w:rPr>
          <w:sz w:val="24"/>
          <w:szCs w:val="24"/>
        </w:rPr>
        <w:t xml:space="preserve"> ЦГЭ</w:t>
      </w:r>
      <w:r w:rsidRPr="0068177B">
        <w:rPr>
          <w:sz w:val="24"/>
          <w:szCs w:val="24"/>
        </w:rPr>
        <w:t>.</w:t>
      </w:r>
    </w:p>
    <w:p w14:paraId="0FCA94B0" w14:textId="77777777" w:rsidR="0071719F" w:rsidRPr="0068177B" w:rsidRDefault="0071719F" w:rsidP="0071719F">
      <w:pPr>
        <w:jc w:val="both"/>
        <w:rPr>
          <w:sz w:val="24"/>
          <w:szCs w:val="24"/>
        </w:rPr>
      </w:pPr>
    </w:p>
    <w:p w14:paraId="69B6E9EB" w14:textId="56F430AE" w:rsidR="0071719F" w:rsidRPr="0068177B" w:rsidRDefault="0071719F" w:rsidP="0071719F">
      <w:pPr>
        <w:ind w:firstLine="708"/>
        <w:jc w:val="both"/>
        <w:rPr>
          <w:sz w:val="24"/>
          <w:szCs w:val="24"/>
        </w:rPr>
      </w:pPr>
      <w:r w:rsidRPr="0068177B">
        <w:rPr>
          <w:sz w:val="24"/>
          <w:szCs w:val="24"/>
        </w:rPr>
        <w:t xml:space="preserve">С целью обеспечения санитарно-эпидемиологического благополучия работников агропромышленного комплекса, занятых при проведении массовых полевых работ, специалистами центра гигиены и эпидемиологии проведены оценочные мероприятия соблюдения требований законодательства при проведении полевых работ в </w:t>
      </w:r>
      <w:r w:rsidRPr="0068177B">
        <w:rPr>
          <w:sz w:val="24"/>
          <w:szCs w:val="24"/>
        </w:rPr>
        <w:t>филиале «Клястицы-Агро» ОАО «Полоцкий молочный комбинат».</w:t>
      </w:r>
    </w:p>
    <w:p w14:paraId="7209A2C0" w14:textId="24CECC13" w:rsidR="0071719F" w:rsidRPr="0068177B" w:rsidRDefault="0071719F" w:rsidP="0068177B">
      <w:pPr>
        <w:ind w:firstLine="708"/>
        <w:jc w:val="both"/>
        <w:rPr>
          <w:sz w:val="24"/>
          <w:szCs w:val="24"/>
        </w:rPr>
      </w:pPr>
      <w:r w:rsidRPr="0068177B">
        <w:rPr>
          <w:sz w:val="24"/>
          <w:szCs w:val="24"/>
        </w:rPr>
        <w:t>Оценивались условия труда и питания работников. Особое внимание уделено условиям труда женщин.</w:t>
      </w:r>
    </w:p>
    <w:p w14:paraId="3089C82E" w14:textId="2C77CA66" w:rsidR="0071719F" w:rsidRPr="0068177B" w:rsidRDefault="0071719F" w:rsidP="0068177B">
      <w:pPr>
        <w:ind w:firstLine="708"/>
        <w:jc w:val="both"/>
        <w:rPr>
          <w:sz w:val="24"/>
          <w:szCs w:val="24"/>
        </w:rPr>
      </w:pPr>
      <w:r w:rsidRPr="0068177B">
        <w:rPr>
          <w:sz w:val="24"/>
          <w:szCs w:val="24"/>
        </w:rPr>
        <w:t xml:space="preserve">Россонский районный </w:t>
      </w:r>
      <w:r w:rsidRPr="0068177B">
        <w:rPr>
          <w:sz w:val="24"/>
          <w:szCs w:val="24"/>
        </w:rPr>
        <w:t>ЦГЭ напоминает! На всех этапах проведения массовых полевых работ субъекты хозяйствования должны обеспечить безопасное и качественное питание работающих в соответствии с требованиями законодательства. Места для приема пищи должны быть оборудованы в непосредственной близости от рабочих мест – в столовых сельскохозяйственных организаций, а при их отсутствии сельскохозяйственными организациями заключаются договора по доставке и приготовлению пищи из объектов общественного питания других субъектов хозяйствования.</w:t>
      </w:r>
    </w:p>
    <w:p w14:paraId="30D15791" w14:textId="77777777" w:rsidR="0071719F" w:rsidRPr="0068177B" w:rsidRDefault="0071719F" w:rsidP="0071719F">
      <w:pPr>
        <w:ind w:firstLine="708"/>
        <w:jc w:val="both"/>
        <w:rPr>
          <w:sz w:val="24"/>
          <w:szCs w:val="24"/>
        </w:rPr>
      </w:pPr>
      <w:r w:rsidRPr="0068177B">
        <w:rPr>
          <w:sz w:val="24"/>
          <w:szCs w:val="24"/>
        </w:rPr>
        <w:t>Транспорт для перевозки готовой пищи должен содержаться в технически исправном состоянии. Внутренняя поверхность грузовых отделений транспортных средств и контейнеров должна быть выполнена из материалов, предназначенных для контакта с пищевой продукцией и обеспечивающих возможность проведения очистки и мойки. Грузовые отделения транспортных средств должны быть чистыми.</w:t>
      </w:r>
    </w:p>
    <w:p w14:paraId="73E42FE8" w14:textId="0A9C6833" w:rsidR="004E04E4" w:rsidRPr="0068177B" w:rsidRDefault="0071719F" w:rsidP="0068177B">
      <w:pPr>
        <w:ind w:firstLine="708"/>
        <w:jc w:val="both"/>
        <w:rPr>
          <w:sz w:val="24"/>
          <w:szCs w:val="24"/>
        </w:rPr>
      </w:pPr>
      <w:r w:rsidRPr="0068177B">
        <w:rPr>
          <w:sz w:val="24"/>
          <w:szCs w:val="24"/>
        </w:rPr>
        <w:t xml:space="preserve">В местах для приема пищи в полевых условиях должны быть созданы условия для соблюдения правил личной гигиены работников (наличие воды для мытья рук, мыла, разовых полотенец), организован питьевой режим. </w:t>
      </w:r>
    </w:p>
    <w:p w14:paraId="011524DB" w14:textId="2D562866" w:rsidR="004E04E4" w:rsidRPr="0068177B" w:rsidRDefault="004E04E4" w:rsidP="0068177B">
      <w:pPr>
        <w:ind w:firstLine="708"/>
        <w:jc w:val="both"/>
        <w:rPr>
          <w:sz w:val="24"/>
          <w:szCs w:val="24"/>
        </w:rPr>
      </w:pPr>
      <w:r w:rsidRPr="0068177B">
        <w:rPr>
          <w:sz w:val="24"/>
          <w:szCs w:val="24"/>
        </w:rPr>
        <w:t xml:space="preserve">Проверили условия труда работающих, наведение порядка на территориях, спецодежду, прохождение медосмотра, состояние </w:t>
      </w:r>
      <w:r w:rsidRPr="0068177B">
        <w:rPr>
          <w:sz w:val="24"/>
          <w:szCs w:val="24"/>
        </w:rPr>
        <w:t>санитарно-бытовых помещений</w:t>
      </w:r>
      <w:r w:rsidRPr="0068177B">
        <w:rPr>
          <w:sz w:val="24"/>
          <w:szCs w:val="24"/>
        </w:rPr>
        <w:t>, наличие и содержимое аптечек.</w:t>
      </w:r>
    </w:p>
    <w:p w14:paraId="510B56E7" w14:textId="71E3CF73" w:rsidR="004E04E4" w:rsidRPr="0068177B" w:rsidRDefault="004E04E4" w:rsidP="004E04E4">
      <w:pPr>
        <w:ind w:firstLine="708"/>
        <w:jc w:val="both"/>
        <w:rPr>
          <w:sz w:val="24"/>
          <w:szCs w:val="24"/>
        </w:rPr>
      </w:pPr>
      <w:r w:rsidRPr="0068177B">
        <w:rPr>
          <w:sz w:val="24"/>
          <w:szCs w:val="24"/>
        </w:rPr>
        <w:t>И еще раз напомнили о важности неукоснительного соблюдения правил безопасности, необходимости использования защитной экипировки и личной ответственности за сохранение собственной жизни и здоровья во время выполнения трудовых обязанностей.</w:t>
      </w:r>
    </w:p>
    <w:p w14:paraId="70FABBCC" w14:textId="28A1BE6A" w:rsidR="0071719F" w:rsidRDefault="0071719F" w:rsidP="0068177B">
      <w:pPr>
        <w:ind w:firstLine="708"/>
        <w:jc w:val="both"/>
        <w:rPr>
          <w:sz w:val="24"/>
          <w:szCs w:val="24"/>
        </w:rPr>
      </w:pPr>
      <w:r w:rsidRPr="0068177B">
        <w:rPr>
          <w:sz w:val="24"/>
          <w:szCs w:val="24"/>
        </w:rPr>
        <w:t xml:space="preserve">Надзор за организацией </w:t>
      </w:r>
      <w:proofErr w:type="gramStart"/>
      <w:r w:rsidR="004E04E4" w:rsidRPr="0068177B">
        <w:rPr>
          <w:sz w:val="24"/>
          <w:szCs w:val="24"/>
        </w:rPr>
        <w:t>условий труда</w:t>
      </w:r>
      <w:proofErr w:type="gramEnd"/>
      <w:r w:rsidR="004E04E4" w:rsidRPr="0068177B">
        <w:rPr>
          <w:sz w:val="24"/>
          <w:szCs w:val="24"/>
        </w:rPr>
        <w:t xml:space="preserve"> </w:t>
      </w:r>
      <w:r w:rsidRPr="0068177B">
        <w:rPr>
          <w:sz w:val="24"/>
          <w:szCs w:val="24"/>
        </w:rPr>
        <w:t>ра</w:t>
      </w:r>
      <w:r w:rsidRPr="0068177B">
        <w:rPr>
          <w:sz w:val="24"/>
          <w:szCs w:val="24"/>
        </w:rPr>
        <w:t>б</w:t>
      </w:r>
      <w:r w:rsidRPr="0068177B">
        <w:rPr>
          <w:sz w:val="24"/>
          <w:szCs w:val="24"/>
        </w:rPr>
        <w:t>отающих будет продолжен.</w:t>
      </w:r>
    </w:p>
    <w:p w14:paraId="6012BA54" w14:textId="49830FD7" w:rsidR="0068177B" w:rsidRDefault="0068177B" w:rsidP="0068177B">
      <w:pPr>
        <w:ind w:firstLine="708"/>
        <w:jc w:val="both"/>
        <w:rPr>
          <w:sz w:val="24"/>
          <w:szCs w:val="24"/>
        </w:rPr>
      </w:pPr>
    </w:p>
    <w:p w14:paraId="44039774" w14:textId="77777777" w:rsidR="0068177B" w:rsidRPr="0068177B" w:rsidRDefault="0068177B" w:rsidP="0068177B">
      <w:pPr>
        <w:ind w:firstLine="708"/>
        <w:jc w:val="both"/>
        <w:rPr>
          <w:sz w:val="24"/>
          <w:szCs w:val="24"/>
        </w:rPr>
      </w:pPr>
    </w:p>
    <w:p w14:paraId="621758D7" w14:textId="4C97234E" w:rsidR="00CD3553" w:rsidRPr="0068177B" w:rsidRDefault="0068177B">
      <w:pPr>
        <w:rPr>
          <w:sz w:val="24"/>
          <w:szCs w:val="24"/>
        </w:rPr>
      </w:pPr>
      <w:r>
        <w:rPr>
          <w:sz w:val="24"/>
          <w:szCs w:val="24"/>
        </w:rPr>
        <w:t>ГУ «Россонский РЦГЭ, 2026</w:t>
      </w:r>
    </w:p>
    <w:sectPr w:rsidR="00CD3553" w:rsidRPr="0068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F6"/>
    <w:rsid w:val="004E04E4"/>
    <w:rsid w:val="0067648F"/>
    <w:rsid w:val="0068177B"/>
    <w:rsid w:val="0071719F"/>
    <w:rsid w:val="00A32DF6"/>
    <w:rsid w:val="00B717F6"/>
    <w:rsid w:val="00C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8103"/>
  <w15:chartTrackingRefBased/>
  <w15:docId w15:val="{274F18CE-8E60-4878-990F-92552949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77B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3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2026-04-06T11:47:00Z</dcterms:created>
  <dcterms:modified xsi:type="dcterms:W3CDTF">2026-04-06T12:03:00Z</dcterms:modified>
</cp:coreProperties>
</file>