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D00" w:rsidRPr="000142D5" w:rsidRDefault="00C83D00" w:rsidP="00C45E34">
      <w:pPr>
        <w:shd w:val="clear" w:color="auto" w:fill="FFFFFF"/>
        <w:spacing w:after="210" w:line="240" w:lineRule="auto"/>
        <w:rPr>
          <w:rFonts w:ascii="Arial" w:eastAsia="Times New Roman" w:hAnsi="Arial" w:cs="Arial"/>
          <w:b/>
          <w:color w:val="FF0000"/>
          <w:sz w:val="26"/>
          <w:szCs w:val="26"/>
          <w:lang w:eastAsia="ru-RU"/>
        </w:rPr>
      </w:pPr>
      <w:r w:rsidRPr="000142D5">
        <w:rPr>
          <w:rFonts w:ascii="Roboto-Bold" w:eastAsia="Times New Roman" w:hAnsi="Roboto-Bold" w:cs="Arial"/>
          <w:b/>
          <w:color w:val="FF0000"/>
          <w:sz w:val="26"/>
          <w:szCs w:val="26"/>
          <w:lang w:eastAsia="ru-RU"/>
        </w:rPr>
        <w:t>КУДА ОБРАЩАТЬСЯ ЗА ПОМОЩЬЮ?</w:t>
      </w:r>
      <w:r w:rsidR="007B5C62" w:rsidRPr="000142D5">
        <w:rPr>
          <w:noProof/>
          <w:color w:val="FF0000"/>
          <w:sz w:val="26"/>
          <w:szCs w:val="26"/>
          <w:lang w:eastAsia="ru-RU"/>
        </w:rPr>
        <w:t xml:space="preserve"> </w:t>
      </w:r>
    </w:p>
    <w:p w:rsidR="00C83D00" w:rsidRPr="000142D5" w:rsidRDefault="00C83D00" w:rsidP="00C83D00">
      <w:p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b/>
          <w:color w:val="333333"/>
          <w:sz w:val="26"/>
          <w:szCs w:val="26"/>
          <w:lang w:eastAsia="ru-RU"/>
        </w:rPr>
      </w:pPr>
      <w:r w:rsidRPr="000142D5">
        <w:rPr>
          <w:rFonts w:ascii="Roboto-Bold" w:eastAsia="Times New Roman" w:hAnsi="Roboto-Bold" w:cs="Arial"/>
          <w:b/>
          <w:iCs/>
          <w:color w:val="FF0000"/>
          <w:sz w:val="26"/>
          <w:szCs w:val="26"/>
          <w:lang w:eastAsia="ru-RU"/>
        </w:rPr>
        <w:t>Если Вы пострадали от домашнего насилия, не стесняйтесь обращаться за помощью!</w:t>
      </w:r>
    </w:p>
    <w:p w:rsidR="00C83D00" w:rsidRPr="000142D5" w:rsidRDefault="00175C85" w:rsidP="00C83D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0142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B1B0551" wp14:editId="56A7EE68">
            <wp:simplePos x="0" y="0"/>
            <wp:positionH relativeFrom="column">
              <wp:posOffset>-552</wp:posOffset>
            </wp:positionH>
            <wp:positionV relativeFrom="paragraph">
              <wp:posOffset>29679</wp:posOffset>
            </wp:positionV>
            <wp:extent cx="1841500" cy="1276350"/>
            <wp:effectExtent l="0" t="0" r="6350" b="0"/>
            <wp:wrapTight wrapText="bothSides">
              <wp:wrapPolygon edited="0">
                <wp:start x="0" y="0"/>
                <wp:lineTo x="0" y="21278"/>
                <wp:lineTo x="21451" y="21278"/>
                <wp:lineTo x="21451" y="0"/>
                <wp:lineTo x="0" y="0"/>
              </wp:wrapPolygon>
            </wp:wrapTight>
            <wp:docPr id="1" name="Рисунок 1" descr="24 12 2025 0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 12 2025 001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9063" r="16273" b="20879"/>
                    <a:stretch/>
                  </pic:blipFill>
                  <pic:spPr bwMode="auto">
                    <a:xfrm>
                      <a:off x="0" y="0"/>
                      <a:ext cx="1841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34" w:rsidRPr="000142D5">
        <w:rPr>
          <w:rFonts w:ascii="Times New Roman" w:eastAsia="Times New Roman" w:hAnsi="Times New Roman" w:cs="Times New Roman"/>
          <w:b/>
          <w:iCs/>
          <w:color w:val="333333"/>
          <w:sz w:val="26"/>
          <w:szCs w:val="26"/>
          <w:lang w:eastAsia="ru-RU"/>
        </w:rPr>
        <w:t>ПРАВООХРАНИТЕЛЬНЫЕ ОРГАНЫ</w:t>
      </w:r>
    </w:p>
    <w:p w:rsidR="00175C85" w:rsidRDefault="00175C85" w:rsidP="00175C85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C83D00" w:rsidRDefault="00C83D00" w:rsidP="00175C85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Если Вы подвергаетесь домашнему насилию, Вы можете обратит</w:t>
      </w:r>
      <w:r w:rsidR="00175C8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ься в правоохранительные органы.</w:t>
      </w:r>
    </w:p>
    <w:p w:rsidR="00175C85" w:rsidRPr="000142D5" w:rsidRDefault="00175C85" w:rsidP="00175C85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tbl>
      <w:tblPr>
        <w:tblStyle w:val="2"/>
        <w:tblW w:w="10485" w:type="dxa"/>
        <w:tblLayout w:type="fixed"/>
        <w:tblLook w:val="04A0" w:firstRow="1" w:lastRow="0" w:firstColumn="1" w:lastColumn="0" w:noHBand="0" w:noVBand="1"/>
      </w:tblPr>
      <w:tblGrid>
        <w:gridCol w:w="3681"/>
        <w:gridCol w:w="2602"/>
        <w:gridCol w:w="1984"/>
        <w:gridCol w:w="2218"/>
      </w:tblGrid>
      <w:tr w:rsidR="000142D5" w:rsidRPr="000142D5" w:rsidTr="007B025A">
        <w:tc>
          <w:tcPr>
            <w:tcW w:w="3681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2602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Место расположения</w:t>
            </w:r>
          </w:p>
        </w:tc>
        <w:tc>
          <w:tcPr>
            <w:tcW w:w="1984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График работы</w:t>
            </w:r>
          </w:p>
        </w:tc>
        <w:tc>
          <w:tcPr>
            <w:tcW w:w="2218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Номер телефона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Отдел внутренних дел 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Россонского райисполкома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отделение охраны правопорядка и профилактики</w:t>
            </w:r>
          </w:p>
        </w:tc>
        <w:tc>
          <w:tcPr>
            <w:tcW w:w="2602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г.п.Россоны,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ул.Машерова</w:t>
            </w:r>
            <w:proofErr w:type="spellEnd"/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, д.5</w:t>
            </w:r>
          </w:p>
        </w:tc>
        <w:tc>
          <w:tcPr>
            <w:tcW w:w="1984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круглосуточно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пн-пт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9.00-18.00</w:t>
            </w:r>
          </w:p>
        </w:tc>
        <w:tc>
          <w:tcPr>
            <w:tcW w:w="2218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13 23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(029) 310 90 02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(029) 293 87 87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23 58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175C8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75C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Подразделение Следственного комитета 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175C85">
              <w:rPr>
                <w:rFonts w:ascii="Times New Roman" w:eastAsia="Calibri" w:hAnsi="Times New Roman" w:cs="Times New Roman"/>
                <w:sz w:val="26"/>
                <w:szCs w:val="26"/>
              </w:rPr>
              <w:t>Россонский</w:t>
            </w:r>
            <w:proofErr w:type="spellEnd"/>
            <w:r w:rsidRPr="00175C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районный отдел</w:t>
            </w: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 xml:space="preserve"> </w:t>
            </w:r>
          </w:p>
        </w:tc>
        <w:tc>
          <w:tcPr>
            <w:tcW w:w="2602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г.п.Россоны, 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ул.Пушкина</w:t>
            </w:r>
            <w:proofErr w:type="spellEnd"/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, д.7</w:t>
            </w:r>
          </w:p>
        </w:tc>
        <w:tc>
          <w:tcPr>
            <w:tcW w:w="1984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пн-пт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9.00-18.00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18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12 43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(033) 399 80 37</w:t>
            </w:r>
          </w:p>
        </w:tc>
      </w:tr>
    </w:tbl>
    <w:p w:rsidR="00E71541" w:rsidRPr="000142D5" w:rsidRDefault="00E71541" w:rsidP="00C83D00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C83D00" w:rsidRPr="000142D5" w:rsidRDefault="00175C85" w:rsidP="00C83D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0142D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 wp14:anchorId="0EC889EF" wp14:editId="3E604195">
            <wp:simplePos x="0" y="0"/>
            <wp:positionH relativeFrom="column">
              <wp:posOffset>-4555</wp:posOffset>
            </wp:positionH>
            <wp:positionV relativeFrom="paragraph">
              <wp:posOffset>50800</wp:posOffset>
            </wp:positionV>
            <wp:extent cx="2127600" cy="1332000"/>
            <wp:effectExtent l="0" t="0" r="6350" b="1905"/>
            <wp:wrapTight wrapText="bothSides">
              <wp:wrapPolygon edited="0">
                <wp:start x="0" y="0"/>
                <wp:lineTo x="0" y="21322"/>
                <wp:lineTo x="21471" y="21322"/>
                <wp:lineTo x="21471" y="0"/>
                <wp:lineTo x="0" y="0"/>
              </wp:wrapPolygon>
            </wp:wrapTight>
            <wp:docPr id="17" name="Picture 4" descr="PIC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6" name="Picture 4" descr="PIC_0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34" w:rsidRPr="000142D5">
        <w:rPr>
          <w:rFonts w:ascii="Times New Roman" w:eastAsia="Times New Roman" w:hAnsi="Times New Roman" w:cs="Times New Roman"/>
          <w:b/>
          <w:iCs/>
          <w:color w:val="333333"/>
          <w:sz w:val="26"/>
          <w:szCs w:val="26"/>
          <w:lang w:eastAsia="ru-RU"/>
        </w:rPr>
        <w:t>ОРГАНЫ СОЦИАЛЬНОЙ ЗАЩИТЫ</w:t>
      </w:r>
    </w:p>
    <w:p w:rsidR="00862CD2" w:rsidRPr="000142D5" w:rsidRDefault="00C83D00" w:rsidP="002D41E0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штате ГУ «Территориальный центр социального обслуживания населения»</w:t>
      </w:r>
      <w:r w:rsidR="00C45E34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2D41E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(</w:t>
      </w:r>
      <w:proofErr w:type="spellStart"/>
      <w:r w:rsid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г.п.Россоны</w:t>
      </w:r>
      <w:proofErr w:type="spellEnd"/>
      <w:r w:rsid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="002D41E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ул.Лапенко</w:t>
      </w:r>
      <w:proofErr w:type="spellEnd"/>
      <w:r w:rsidR="002D41E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19А, каб.10, 17) </w:t>
      </w:r>
      <w:r w:rsidR="00C45E34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имеются психолог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специалисты по социальной работе, которые могут помочь разобраться в сложившейся ситуации, при необходимости перенаправить Вас в соответствующие учреждения.</w:t>
      </w:r>
      <w:r w:rsidR="00C45E34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</w:t>
      </w:r>
      <w:r w:rsidR="002D41E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</w:t>
      </w:r>
    </w:p>
    <w:tbl>
      <w:tblPr>
        <w:tblStyle w:val="a3"/>
        <w:tblpPr w:leftFromText="180" w:rightFromText="180" w:vertAnchor="text" w:horzAnchor="margin" w:tblpXSpec="right" w:tblpY="610"/>
        <w:tblW w:w="0" w:type="auto"/>
        <w:tblLook w:val="04A0" w:firstRow="1" w:lastRow="0" w:firstColumn="1" w:lastColumn="0" w:noHBand="0" w:noVBand="1"/>
      </w:tblPr>
      <w:tblGrid>
        <w:gridCol w:w="2977"/>
        <w:gridCol w:w="1413"/>
      </w:tblGrid>
      <w:tr w:rsidR="00524905" w:rsidRPr="000142D5" w:rsidTr="00524905">
        <w:tc>
          <w:tcPr>
            <w:tcW w:w="2977" w:type="dxa"/>
          </w:tcPr>
          <w:p w:rsidR="00524905" w:rsidRPr="000142D5" w:rsidRDefault="00524905" w:rsidP="0052490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специалисты</w:t>
            </w:r>
          </w:p>
        </w:tc>
        <w:tc>
          <w:tcPr>
            <w:tcW w:w="1413" w:type="dxa"/>
          </w:tcPr>
          <w:p w:rsidR="00524905" w:rsidRPr="000142D5" w:rsidRDefault="00524905" w:rsidP="0052490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5-04-74</w:t>
            </w:r>
          </w:p>
        </w:tc>
      </w:tr>
      <w:tr w:rsidR="00524905" w:rsidRPr="000142D5" w:rsidTr="00524905">
        <w:tc>
          <w:tcPr>
            <w:tcW w:w="2977" w:type="dxa"/>
          </w:tcPr>
          <w:p w:rsidR="00524905" w:rsidRPr="000142D5" w:rsidRDefault="00524905" w:rsidP="0052490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психолог</w:t>
            </w:r>
          </w:p>
        </w:tc>
        <w:tc>
          <w:tcPr>
            <w:tcW w:w="1413" w:type="dxa"/>
          </w:tcPr>
          <w:p w:rsidR="00524905" w:rsidRPr="000142D5" w:rsidRDefault="00524905" w:rsidP="0052490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5-26-72</w:t>
            </w:r>
          </w:p>
        </w:tc>
      </w:tr>
      <w:tr w:rsidR="00524905" w:rsidRPr="000142D5" w:rsidTr="00524905">
        <w:tc>
          <w:tcPr>
            <w:tcW w:w="2977" w:type="dxa"/>
          </w:tcPr>
          <w:p w:rsidR="00524905" w:rsidRPr="000142D5" w:rsidRDefault="00524905" w:rsidP="0052490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юрисконсульт</w:t>
            </w:r>
          </w:p>
        </w:tc>
        <w:tc>
          <w:tcPr>
            <w:tcW w:w="1413" w:type="dxa"/>
          </w:tcPr>
          <w:p w:rsidR="00524905" w:rsidRPr="000142D5" w:rsidRDefault="00524905" w:rsidP="0052490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5-24-26</w:t>
            </w:r>
          </w:p>
        </w:tc>
      </w:tr>
    </w:tbl>
    <w:p w:rsidR="00C83D00" w:rsidRPr="000142D5" w:rsidRDefault="00C83D00" w:rsidP="00524905">
      <w:pPr>
        <w:shd w:val="clear" w:color="auto" w:fill="FFFFFF"/>
        <w:spacing w:line="240" w:lineRule="auto"/>
        <w:ind w:left="19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Виды услуг:</w:t>
      </w:r>
      <w:r w:rsidR="00862CD2" w:rsidRPr="000142D5">
        <w:rPr>
          <w:noProof/>
          <w:sz w:val="26"/>
          <w:szCs w:val="26"/>
          <w:lang w:eastAsia="ru-RU"/>
        </w:rPr>
        <w:t xml:space="preserve"> </w:t>
      </w:r>
      <w:r w:rsidR="00524905">
        <w:rPr>
          <w:noProof/>
          <w:sz w:val="26"/>
          <w:szCs w:val="26"/>
          <w:lang w:eastAsia="ru-RU"/>
        </w:rPr>
        <w:tab/>
      </w:r>
      <w:r w:rsidR="00524905">
        <w:rPr>
          <w:noProof/>
          <w:sz w:val="26"/>
          <w:szCs w:val="26"/>
          <w:lang w:eastAsia="ru-RU"/>
        </w:rPr>
        <w:tab/>
      </w:r>
      <w:r w:rsidR="00524905">
        <w:rPr>
          <w:noProof/>
          <w:sz w:val="26"/>
          <w:szCs w:val="26"/>
          <w:lang w:eastAsia="ru-RU"/>
        </w:rPr>
        <w:tab/>
      </w:r>
      <w:r w:rsidR="00524905">
        <w:rPr>
          <w:noProof/>
          <w:sz w:val="26"/>
          <w:szCs w:val="26"/>
          <w:lang w:eastAsia="ru-RU"/>
        </w:rPr>
        <w:tab/>
      </w:r>
      <w:r w:rsidR="00524905">
        <w:rPr>
          <w:noProof/>
          <w:sz w:val="26"/>
          <w:szCs w:val="26"/>
          <w:lang w:eastAsia="ru-RU"/>
        </w:rPr>
        <w:tab/>
      </w:r>
      <w:r w:rsidR="00524905">
        <w:rPr>
          <w:noProof/>
          <w:sz w:val="26"/>
          <w:szCs w:val="26"/>
          <w:lang w:eastAsia="ru-RU"/>
        </w:rPr>
        <w:tab/>
      </w:r>
      <w:r w:rsidR="00524905">
        <w:rPr>
          <w:noProof/>
          <w:sz w:val="26"/>
          <w:szCs w:val="26"/>
          <w:lang w:eastAsia="ru-RU"/>
        </w:rPr>
        <w:tab/>
      </w:r>
      <w:proofErr w:type="spellStart"/>
      <w:r w:rsidR="00524905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пн-пт</w:t>
      </w:r>
      <w:proofErr w:type="spellEnd"/>
      <w:r w:rsidR="00524905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8.00-13.00 14.00-17.00</w:t>
      </w:r>
    </w:p>
    <w:p w:rsidR="00C83D00" w:rsidRPr="000142D5" w:rsidRDefault="00C83D00" w:rsidP="00C83D00">
      <w:pPr>
        <w:numPr>
          <w:ilvl w:val="0"/>
          <w:numId w:val="3"/>
        </w:numPr>
        <w:shd w:val="clear" w:color="auto" w:fill="FFFFFF"/>
        <w:spacing w:after="0" w:line="240" w:lineRule="auto"/>
        <w:ind w:left="19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социальная помощь</w:t>
      </w:r>
    </w:p>
    <w:p w:rsidR="00C83D00" w:rsidRPr="00524905" w:rsidRDefault="00524905" w:rsidP="00F3208E">
      <w:pPr>
        <w:numPr>
          <w:ilvl w:val="0"/>
          <w:numId w:val="3"/>
        </w:numPr>
        <w:shd w:val="clear" w:color="auto" w:fill="FFFFFF"/>
        <w:spacing w:after="0" w:line="240" w:lineRule="auto"/>
        <w:ind w:left="19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C83D00" w:rsidRP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психологическое консультирование</w:t>
      </w:r>
      <w:r w:rsidR="006A3FD7" w:rsidRP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6A3FD7" w:rsidRP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ab/>
      </w:r>
      <w:r w:rsidR="006A3FD7" w:rsidRP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ab/>
        <w:t xml:space="preserve">           </w:t>
      </w:r>
      <w:r w:rsidR="00862CD2" w:rsidRPr="0052490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услуги временного приюта в «кризисной» комнате</w:t>
      </w:r>
    </w:p>
    <w:p w:rsidR="00175C85" w:rsidRDefault="00C83D00" w:rsidP="00C83D00">
      <w:pPr>
        <w:numPr>
          <w:ilvl w:val="0"/>
          <w:numId w:val="3"/>
        </w:numPr>
        <w:shd w:val="clear" w:color="auto" w:fill="FFFFFF"/>
        <w:spacing w:after="0" w:line="240" w:lineRule="auto"/>
        <w:ind w:left="19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юридическая помощь (по социальным льготам </w:t>
      </w:r>
    </w:p>
    <w:p w:rsidR="00C83D00" w:rsidRPr="000142D5" w:rsidRDefault="00C83D00" w:rsidP="00175C85">
      <w:pPr>
        <w:shd w:val="clear" w:color="auto" w:fill="FFFFFF"/>
        <w:spacing w:after="0" w:line="240" w:lineRule="auto"/>
        <w:ind w:left="19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гарантиям)</w:t>
      </w:r>
      <w:r w:rsidR="00862CD2" w:rsidRPr="000142D5">
        <w:rPr>
          <w:noProof/>
          <w:sz w:val="26"/>
          <w:szCs w:val="26"/>
          <w:lang w:eastAsia="ru-RU"/>
        </w:rPr>
        <w:t xml:space="preserve"> </w:t>
      </w:r>
    </w:p>
    <w:p w:rsidR="00C83D00" w:rsidRDefault="00C572A4" w:rsidP="00C83D00">
      <w:pPr>
        <w:numPr>
          <w:ilvl w:val="0"/>
          <w:numId w:val="3"/>
        </w:numPr>
        <w:shd w:val="clear" w:color="auto" w:fill="FFFFFF"/>
        <w:spacing w:after="0" w:line="240" w:lineRule="auto"/>
        <w:ind w:left="19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социально-</w:t>
      </w:r>
      <w:r w:rsidR="00C83D00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посреднические услуги</w:t>
      </w:r>
    </w:p>
    <w:p w:rsidR="00524905" w:rsidRPr="00524905" w:rsidRDefault="00524905" w:rsidP="00524905">
      <w:pPr>
        <w:shd w:val="clear" w:color="auto" w:fill="FFFFFF"/>
        <w:spacing w:after="0" w:line="240" w:lineRule="auto"/>
        <w:ind w:left="195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C83D00" w:rsidRPr="002D41E0" w:rsidRDefault="00ED4C8F" w:rsidP="002D41E0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E539E">
        <w:rPr>
          <w:noProof/>
          <w:color w:val="00B050"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 wp14:anchorId="11691CAC" wp14:editId="087DACA2">
            <wp:simplePos x="0" y="0"/>
            <wp:positionH relativeFrom="column">
              <wp:posOffset>-1540</wp:posOffset>
            </wp:positionH>
            <wp:positionV relativeFrom="paragraph">
              <wp:posOffset>71893</wp:posOffset>
            </wp:positionV>
            <wp:extent cx="1620000" cy="1267200"/>
            <wp:effectExtent l="0" t="0" r="0" b="9525"/>
            <wp:wrapTight wrapText="bothSides">
              <wp:wrapPolygon edited="0">
                <wp:start x="0" y="0"/>
                <wp:lineTo x="0" y="21438"/>
                <wp:lineTo x="21338" y="21438"/>
                <wp:lineTo x="21338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8"/>
                    <a:stretch/>
                  </pic:blipFill>
                  <pic:spPr bwMode="auto">
                    <a:xfrm>
                      <a:off x="0" y="0"/>
                      <a:ext cx="16200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39E">
        <w:rPr>
          <w:noProof/>
          <w:color w:val="00B050"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 wp14:anchorId="58547487" wp14:editId="3B07494B">
            <wp:simplePos x="0" y="0"/>
            <wp:positionH relativeFrom="column">
              <wp:posOffset>1675130</wp:posOffset>
            </wp:positionH>
            <wp:positionV relativeFrom="paragraph">
              <wp:posOffset>635</wp:posOffset>
            </wp:positionV>
            <wp:extent cx="1626870" cy="1410970"/>
            <wp:effectExtent l="0" t="0" r="0" b="0"/>
            <wp:wrapTight wrapText="bothSides">
              <wp:wrapPolygon edited="0">
                <wp:start x="0" y="0"/>
                <wp:lineTo x="0" y="21289"/>
                <wp:lineTo x="21246" y="21289"/>
                <wp:lineTo x="212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67"/>
                    <a:stretch/>
                  </pic:blipFill>
                  <pic:spPr bwMode="auto">
                    <a:xfrm>
                      <a:off x="0" y="0"/>
                      <a:ext cx="16268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C83D00" w:rsidRPr="009E539E">
          <w:rPr>
            <w:rFonts w:ascii="Times New Roman" w:eastAsia="Times New Roman" w:hAnsi="Times New Roman" w:cs="Times New Roman"/>
            <w:b/>
            <w:iCs/>
            <w:color w:val="00B050"/>
            <w:sz w:val="26"/>
            <w:szCs w:val="26"/>
            <w:lang w:eastAsia="ru-RU"/>
          </w:rPr>
          <w:t>«Кризисная комната»</w:t>
        </w:r>
      </w:hyperlink>
      <w:r w:rsidR="00C83D00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– специально оборудованное помещение, в котором созданы необходимые условия для временного пребывания лиц, оказавшихся в кризисной ситуации, в том числе пострадавших от домашнего насилия.</w:t>
      </w:r>
      <w:r w:rsidR="002D41E0" w:rsidRPr="002D41E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2D41E0" w:rsidRPr="002D41E0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Режим работы «кризисной» комнаты – круглосуточный.</w:t>
      </w:r>
    </w:p>
    <w:p w:rsidR="002D41E0" w:rsidRDefault="002D41E0" w:rsidP="000142D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</w:pPr>
    </w:p>
    <w:p w:rsidR="00175C85" w:rsidRDefault="00D16DE2" w:rsidP="000142D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</w:pPr>
      <w:r w:rsidRPr="002D41E0"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  <w:t xml:space="preserve">Проживание в кризисной комнате бесплатно, однако продукты питания постояльцы должны приобретать самостоятельно. </w:t>
      </w:r>
      <w:r w:rsidR="002D41E0"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  <w:t>За</w:t>
      </w:r>
      <w:r w:rsidRPr="002D41E0"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  <w:t xml:space="preserve"> время </w:t>
      </w:r>
      <w:r w:rsidR="002D41E0"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  <w:t>проживания здесь</w:t>
      </w:r>
      <w:r w:rsidRPr="002D41E0"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  <w:t xml:space="preserve"> окажут комплексную поддержку: психологическую, юридическую помощь, помогут найти работу.</w:t>
      </w:r>
      <w:r w:rsidR="002D41E0"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  <w:t xml:space="preserve"> </w:t>
      </w:r>
      <w:r w:rsidRPr="002D41E0">
        <w:rPr>
          <w:rFonts w:ascii="Times New Roman" w:hAnsi="Times New Roman" w:cs="Times New Roman"/>
          <w:i/>
          <w:color w:val="1B1B1B"/>
          <w:spacing w:val="1"/>
          <w:sz w:val="26"/>
          <w:szCs w:val="26"/>
          <w:shd w:val="clear" w:color="auto" w:fill="FFFFFF"/>
        </w:rPr>
        <w:t>Всего здесь смогут разместиться до 4 человек, включая малолетних детей. Каждый день постояльцев будут сопровождать специалисты органов социальной защиты.</w:t>
      </w:r>
    </w:p>
    <w:p w:rsidR="00175C85" w:rsidRPr="00524905" w:rsidRDefault="006A3FD7" w:rsidP="000142D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B050"/>
          <w:spacing w:val="1"/>
          <w:sz w:val="26"/>
          <w:szCs w:val="26"/>
          <w:shd w:val="clear" w:color="auto" w:fill="FFFFFF"/>
        </w:rPr>
      </w:pPr>
      <w:r w:rsidRPr="00524905">
        <w:rPr>
          <w:rFonts w:ascii="Times New Roman" w:hAnsi="Times New Roman" w:cs="Times New Roman"/>
          <w:b/>
          <w:i/>
          <w:color w:val="00B050"/>
          <w:spacing w:val="1"/>
          <w:sz w:val="26"/>
          <w:szCs w:val="26"/>
          <w:shd w:val="clear" w:color="auto" w:fill="FFFFFF"/>
        </w:rPr>
        <w:t>Телефон круглосуточного доступа в «кризисную» комнату:</w:t>
      </w:r>
      <w:r w:rsidR="00524905" w:rsidRPr="00524905">
        <w:rPr>
          <w:rFonts w:ascii="Times New Roman" w:hAnsi="Times New Roman" w:cs="Times New Roman"/>
          <w:b/>
          <w:i/>
          <w:color w:val="00B050"/>
          <w:spacing w:val="1"/>
          <w:sz w:val="26"/>
          <w:szCs w:val="26"/>
          <w:shd w:val="clear" w:color="auto" w:fill="FFFFFF"/>
        </w:rPr>
        <w:t>(+37529) 148 58 04</w:t>
      </w:r>
    </w:p>
    <w:p w:rsidR="00C83D00" w:rsidRPr="000142D5" w:rsidRDefault="006502AB" w:rsidP="000142D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0142D5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286000" cy="946800"/>
            <wp:effectExtent l="0" t="0" r="0" b="5715"/>
            <wp:wrapTight wrapText="bothSides">
              <wp:wrapPolygon edited="0">
                <wp:start x="0" y="0"/>
                <wp:lineTo x="0" y="21296"/>
                <wp:lineTo x="21420" y="21296"/>
                <wp:lineTo x="21420" y="0"/>
                <wp:lineTo x="0" y="0"/>
              </wp:wrapPolygon>
            </wp:wrapTight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11423" r="7515" b="28449"/>
                    <a:stretch/>
                  </pic:blipFill>
                  <pic:spPr bwMode="auto">
                    <a:xfrm>
                      <a:off x="0" y="0"/>
                      <a:ext cx="22860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D5" w:rsidRPr="000142D5">
        <w:rPr>
          <w:rFonts w:ascii="Times New Roman" w:eastAsia="Times New Roman" w:hAnsi="Times New Roman" w:cs="Times New Roman"/>
          <w:b/>
          <w:iCs/>
          <w:color w:val="333333"/>
          <w:sz w:val="26"/>
          <w:szCs w:val="26"/>
          <w:lang w:eastAsia="ru-RU"/>
        </w:rPr>
        <w:t xml:space="preserve">  3. </w:t>
      </w:r>
      <w:r w:rsidR="00862CD2" w:rsidRPr="000142D5">
        <w:rPr>
          <w:rFonts w:ascii="Times New Roman" w:eastAsia="Times New Roman" w:hAnsi="Times New Roman" w:cs="Times New Roman"/>
          <w:b/>
          <w:iCs/>
          <w:color w:val="333333"/>
          <w:sz w:val="26"/>
          <w:szCs w:val="26"/>
          <w:lang w:eastAsia="ru-RU"/>
        </w:rPr>
        <w:t>МЕДИЦИНСКИЕ УЧРЕЖДЕНИЯ</w:t>
      </w:r>
    </w:p>
    <w:p w:rsidR="00C83D00" w:rsidRPr="000142D5" w:rsidRDefault="00C83D00" w:rsidP="00C83D00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Если Вы пострадали от действий физического характера, Вы можете обратиться в медицинские учреждения по месту жительства и «снять» побои. </w:t>
      </w:r>
      <w:r w:rsidR="00105892" w:rsidRPr="00105892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Сотрудники учреждений здравоохранения оказывают необходимую медицинскую помощь, излагают в медицинских документах подробный анамнез случая домашнего насилия с описанием всех телесных повреждений. 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дальнейшем заключение врача может помочь Вам, если Вы решите наказать преступника.</w:t>
      </w:r>
    </w:p>
    <w:tbl>
      <w:tblPr>
        <w:tblStyle w:val="2"/>
        <w:tblW w:w="10485" w:type="dxa"/>
        <w:tblLayout w:type="fixed"/>
        <w:tblLook w:val="04A0" w:firstRow="1" w:lastRow="0" w:firstColumn="1" w:lastColumn="0" w:noHBand="0" w:noVBand="1"/>
      </w:tblPr>
      <w:tblGrid>
        <w:gridCol w:w="3681"/>
        <w:gridCol w:w="2602"/>
        <w:gridCol w:w="1984"/>
        <w:gridCol w:w="2218"/>
      </w:tblGrid>
      <w:tr w:rsidR="000142D5" w:rsidRPr="000142D5" w:rsidTr="000142D5">
        <w:tc>
          <w:tcPr>
            <w:tcW w:w="3681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2602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Место расположения</w:t>
            </w:r>
          </w:p>
        </w:tc>
        <w:tc>
          <w:tcPr>
            <w:tcW w:w="1984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График работы</w:t>
            </w:r>
          </w:p>
        </w:tc>
        <w:tc>
          <w:tcPr>
            <w:tcW w:w="2218" w:type="dxa"/>
          </w:tcPr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Номер телефона</w:t>
            </w:r>
          </w:p>
          <w:p w:rsidR="000142D5" w:rsidRPr="000142D5" w:rsidRDefault="000142D5" w:rsidP="007B025A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УЗ «Россонская центральная районная больница»</w:t>
            </w:r>
          </w:p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г.п.Россоны, ул.Комсомольская, д.19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круглосуточно</w:t>
            </w:r>
          </w:p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приёмный покой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103</w:t>
            </w:r>
          </w:p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13 22</w:t>
            </w:r>
          </w:p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 (033) 399 54 72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Головчицкий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 xml:space="preserve">д.Головчицы, 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 xml:space="preserve">ул.Центральная, д.37 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  <w:lang w:val="en-US"/>
              </w:rPr>
              <w:t>среда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33 44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Горбачевский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аг.Горбачево,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ул.Восточная, д.2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по отдельному графику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57 16</w:t>
            </w:r>
          </w:p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Дворищанский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аг.Дворище, ул.Зелёная, д.12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8.00-13.00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14.00-15.30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50 11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Заборский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д.Заборье,</w:t>
            </w:r>
            <w:r w:rsidR="004D5FBE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 xml:space="preserve"> </w:t>
            </w: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ул.Интер-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национальная, д.17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8.00-13.00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14.00-17.00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30 89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Клястицкая амбулатория врача общей практики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аг.Клястицы,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ул.Школьная, д.2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 xml:space="preserve">8.00-13.00 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14.00-17.00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78 58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Краснопольская амбулатория врача общей практики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аг.Краснополье,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ул.Сельская, д.13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8.00-13.00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14.00-15.30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74 87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Ковалевский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 xml:space="preserve">д.Ковали, 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 xml:space="preserve">ул.Центральная, д.46 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по отдельному графику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36 88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Морочковский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 xml:space="preserve">д.Морочково, 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>ул.Сельская, д.4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8.00-13.00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14.00-17.00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46 24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Селявщинский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 xml:space="preserve">аг.Селявщина, 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ул.Центральная,д.15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8.00-13.00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14.00-17.00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41 43</w:t>
            </w:r>
          </w:p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Соколищанский фельдшерско-</w:t>
            </w:r>
          </w:p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>аг.Соколище,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14"/>
                <w:sz w:val="26"/>
                <w:szCs w:val="26"/>
              </w:rPr>
              <w:t>ул.Школьная, д.23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8.00-13.00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14.00-17.00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59 16</w:t>
            </w:r>
          </w:p>
        </w:tc>
      </w:tr>
      <w:tr w:rsidR="000142D5" w:rsidRPr="000142D5" w:rsidTr="007B025A">
        <w:tc>
          <w:tcPr>
            <w:tcW w:w="3681" w:type="dxa"/>
          </w:tcPr>
          <w:p w:rsidR="000142D5" w:rsidRPr="000142D5" w:rsidRDefault="000142D5" w:rsidP="000142D5">
            <w:pPr>
              <w:shd w:val="clear" w:color="auto" w:fill="FFFFFF"/>
              <w:spacing w:line="280" w:lineRule="exac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142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  <w:lang w:eastAsia="ru-RU"/>
              </w:rPr>
              <w:t>Янковичский фельдшерско-акушерский пункт</w:t>
            </w:r>
          </w:p>
        </w:tc>
        <w:tc>
          <w:tcPr>
            <w:tcW w:w="2602" w:type="dxa"/>
          </w:tcPr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 xml:space="preserve">д.Янковичи, </w:t>
            </w:r>
          </w:p>
          <w:p w:rsidR="000142D5" w:rsidRPr="000142D5" w:rsidRDefault="000142D5" w:rsidP="000142D5">
            <w:pPr>
              <w:spacing w:line="280" w:lineRule="exact"/>
              <w:ind w:right="-113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0142D5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</w:rPr>
              <w:t>ул.Центральная, д.9</w:t>
            </w:r>
          </w:p>
        </w:tc>
        <w:tc>
          <w:tcPr>
            <w:tcW w:w="1984" w:type="dxa"/>
          </w:tcPr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пн-пт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8.00-13.00</w:t>
            </w:r>
          </w:p>
          <w:p w:rsidR="000142D5" w:rsidRPr="000142D5" w:rsidRDefault="000142D5" w:rsidP="000142D5">
            <w:pPr>
              <w:spacing w:line="280" w:lineRule="exact"/>
              <w:ind w:left="-23" w:right="-48"/>
              <w:contextualSpacing/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pacing w:val="-20"/>
                <w:sz w:val="26"/>
                <w:szCs w:val="26"/>
              </w:rPr>
              <w:t>14.00-17.00</w:t>
            </w:r>
          </w:p>
        </w:tc>
        <w:tc>
          <w:tcPr>
            <w:tcW w:w="2218" w:type="dxa"/>
          </w:tcPr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142D5">
              <w:rPr>
                <w:rFonts w:ascii="Times New Roman" w:eastAsia="Calibri" w:hAnsi="Times New Roman" w:cs="Times New Roman"/>
                <w:sz w:val="26"/>
                <w:szCs w:val="26"/>
              </w:rPr>
              <w:t>8 (02159) 5 45 67</w:t>
            </w:r>
          </w:p>
          <w:p w:rsidR="000142D5" w:rsidRPr="000142D5" w:rsidRDefault="000142D5" w:rsidP="000142D5">
            <w:pPr>
              <w:spacing w:line="280" w:lineRule="exact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4D5FBE" w:rsidRDefault="00105892" w:rsidP="00C83D00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366B4B1B" wp14:editId="4D2D1968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1749425" cy="1356995"/>
            <wp:effectExtent l="0" t="0" r="3175" b="0"/>
            <wp:wrapNone/>
            <wp:docPr id="12" name="Рисунок 12" descr="D:\2026 НАСИЛИЕ\БУКЛЕТЫ И ОБЪЯВЛЕНИЯ 2026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6 НАСИЛИЕ\БУКЛЕТЫ И ОБЪЯВЛЕНИЯ 2026\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892" w:rsidRDefault="00105892" w:rsidP="00105892">
      <w:pPr>
        <w:spacing w:before="150" w:after="150" w:line="240" w:lineRule="auto"/>
        <w:ind w:left="3540"/>
        <w:rPr>
          <w:rFonts w:ascii="Manrope" w:eastAsia="Times New Roman" w:hAnsi="Manrope" w:cs="Times New Roman"/>
          <w:color w:val="00B050"/>
          <w:sz w:val="26"/>
          <w:szCs w:val="26"/>
          <w:lang w:eastAsia="ru-RU"/>
        </w:rPr>
      </w:pPr>
    </w:p>
    <w:p w:rsidR="00105892" w:rsidRPr="00105892" w:rsidRDefault="00105892" w:rsidP="00105892">
      <w:pPr>
        <w:spacing w:before="150" w:after="150" w:line="240" w:lineRule="auto"/>
        <w:ind w:left="3540"/>
        <w:rPr>
          <w:rFonts w:ascii="Manrope" w:eastAsia="Times New Roman" w:hAnsi="Manrope" w:cs="Times New Roman"/>
          <w:color w:val="00B050"/>
          <w:sz w:val="26"/>
          <w:szCs w:val="26"/>
          <w:lang w:eastAsia="ru-RU"/>
        </w:rPr>
      </w:pPr>
      <w:r w:rsidRPr="00105892">
        <w:rPr>
          <w:rFonts w:ascii="Manrope" w:eastAsia="Times New Roman" w:hAnsi="Manrope" w:cs="Times New Roman"/>
          <w:color w:val="00B050"/>
          <w:sz w:val="26"/>
          <w:szCs w:val="26"/>
          <w:lang w:eastAsia="ru-RU"/>
        </w:rPr>
        <w:t>На звонки отвечают профессиональные психологи системы здравоохранения. Консультирование осуществляется по следующим запросам — потеря близкого, тяжелое заболевание, пережитое насилие, ощущение безысходности.</w:t>
      </w:r>
    </w:p>
    <w:p w:rsidR="00862CD2" w:rsidRPr="000142D5" w:rsidRDefault="00175C85" w:rsidP="00C83D00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bookmarkStart w:id="0" w:name="_GoBack"/>
      <w:bookmarkEnd w:id="0"/>
      <w:r w:rsidRPr="000142D5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2D96CA7" wp14:editId="4A2A37DB">
            <wp:simplePos x="0" y="0"/>
            <wp:positionH relativeFrom="column">
              <wp:posOffset>59055</wp:posOffset>
            </wp:positionH>
            <wp:positionV relativeFrom="paragraph">
              <wp:posOffset>301625</wp:posOffset>
            </wp:positionV>
            <wp:extent cx="2541600" cy="1177200"/>
            <wp:effectExtent l="0" t="0" r="0" b="4445"/>
            <wp:wrapTight wrapText="bothSides">
              <wp:wrapPolygon edited="0">
                <wp:start x="0" y="0"/>
                <wp:lineTo x="0" y="21332"/>
                <wp:lineTo x="21373" y="21332"/>
                <wp:lineTo x="21373" y="0"/>
                <wp:lineTo x="0" y="0"/>
              </wp:wrapPolygon>
            </wp:wrapTight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r="30040" b="31599"/>
                    <a:stretch/>
                  </pic:blipFill>
                  <pic:spPr bwMode="auto">
                    <a:xfrm>
                      <a:off x="0" y="0"/>
                      <a:ext cx="2541600" cy="11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D00" w:rsidRPr="000142D5" w:rsidRDefault="00862CD2" w:rsidP="00C83D0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b/>
          <w:iCs/>
          <w:color w:val="333333"/>
          <w:sz w:val="26"/>
          <w:szCs w:val="26"/>
          <w:lang w:eastAsia="ru-RU"/>
        </w:rPr>
        <w:t>ОРГАНЫ ПО ОБРАЗОВАНИЮ</w:t>
      </w:r>
    </w:p>
    <w:p w:rsidR="00C572A4" w:rsidRPr="000142D5" w:rsidRDefault="00C572A4" w:rsidP="00C57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C83D00" w:rsidRPr="000142D5" w:rsidRDefault="00C572A4" w:rsidP="007B5C62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Отдел</w:t>
      </w:r>
      <w:r w:rsidR="00C83D00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 образованию </w:t>
      </w:r>
      <w:r w:rsidR="00E71541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Россонского 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райисполко</w:t>
      </w:r>
      <w:r w:rsidR="00E71541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ма 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(ул.Советская, </w:t>
      </w:r>
      <w:r w:rsidR="006A3FD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4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)</w:t>
      </w:r>
    </w:p>
    <w:p w:rsidR="00E71541" w:rsidRPr="000142D5" w:rsidRDefault="00C83D00" w:rsidP="00E7154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ГУО «Социально-педагогический центр </w:t>
      </w:r>
      <w:r w:rsidR="00862CD2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Россон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ского района» (</w:t>
      </w:r>
      <w:r w:rsidR="00862CD2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ул.Лапенко, 19А, </w:t>
      </w:r>
      <w:r w:rsidR="00C572A4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телефон</w:t>
      </w:r>
      <w:r w:rsidR="006A3FD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ы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5624A3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5-16-3</w:t>
      </w:r>
      <w:r w:rsidR="00C572A4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9</w:t>
      </w:r>
      <w:r w:rsidR="005624A3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r w:rsidR="00E71541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</w:t>
      </w:r>
    </w:p>
    <w:p w:rsidR="00C83D00" w:rsidRPr="000142D5" w:rsidRDefault="00E71541" w:rsidP="00E7154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  </w:t>
      </w:r>
      <w:r w:rsidR="004D5FB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                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5624A3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«консультационный пункт» 5-63-41</w:t>
      </w:r>
      <w:r w:rsidR="00C572A4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)</w:t>
      </w:r>
      <w:r w:rsidR="00862CD2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:rsidR="00C83D00" w:rsidRPr="000142D5" w:rsidRDefault="00C83D00" w:rsidP="00E7154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Виды услуг:</w:t>
      </w:r>
    </w:p>
    <w:p w:rsidR="00C83D00" w:rsidRPr="000142D5" w:rsidRDefault="00622498" w:rsidP="007B5C62">
      <w:pPr>
        <w:numPr>
          <w:ilvl w:val="0"/>
          <w:numId w:val="6"/>
        </w:numPr>
        <w:shd w:val="clear" w:color="auto" w:fill="FFFFFF"/>
        <w:spacing w:after="0" w:line="240" w:lineRule="auto"/>
        <w:ind w:left="19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0B774AF0" wp14:editId="7A829115">
            <wp:simplePos x="0" y="0"/>
            <wp:positionH relativeFrom="column">
              <wp:posOffset>3489960</wp:posOffset>
            </wp:positionH>
            <wp:positionV relativeFrom="paragraph">
              <wp:posOffset>43815</wp:posOffset>
            </wp:positionV>
            <wp:extent cx="1821600" cy="1126800"/>
            <wp:effectExtent l="0" t="0" r="7620" b="0"/>
            <wp:wrapTight wrapText="bothSides">
              <wp:wrapPolygon edited="0">
                <wp:start x="0" y="0"/>
                <wp:lineTo x="0" y="21186"/>
                <wp:lineTo x="21464" y="21186"/>
                <wp:lineTo x="21464" y="0"/>
                <wp:lineTo x="0" y="0"/>
              </wp:wrapPolygon>
            </wp:wrapTight>
            <wp:docPr id="8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"/>
                    <a:stretch/>
                  </pic:blipFill>
                  <pic:spPr bwMode="auto">
                    <a:xfrm>
                      <a:off x="0" y="0"/>
                      <a:ext cx="18216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7B" w:rsidRPr="000142D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7E04BFCC" wp14:editId="173EE7FA">
            <wp:simplePos x="0" y="0"/>
            <wp:positionH relativeFrom="column">
              <wp:posOffset>5526405</wp:posOffset>
            </wp:positionH>
            <wp:positionV relativeFrom="paragraph">
              <wp:posOffset>116840</wp:posOffset>
            </wp:positionV>
            <wp:extent cx="1263600" cy="126360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7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26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D00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информационная помощь</w:t>
      </w:r>
    </w:p>
    <w:p w:rsidR="00C83D00" w:rsidRPr="000142D5" w:rsidRDefault="00C83D00" w:rsidP="007B5C62">
      <w:pPr>
        <w:numPr>
          <w:ilvl w:val="0"/>
          <w:numId w:val="6"/>
        </w:numPr>
        <w:shd w:val="clear" w:color="auto" w:fill="FFFFFF"/>
        <w:spacing w:after="0" w:line="240" w:lineRule="auto"/>
        <w:ind w:left="19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психологическое консультирование родителей и детей</w:t>
      </w:r>
    </w:p>
    <w:p w:rsidR="00C83D00" w:rsidRPr="000142D5" w:rsidRDefault="00C83D00" w:rsidP="007B5C62">
      <w:pPr>
        <w:numPr>
          <w:ilvl w:val="0"/>
          <w:numId w:val="6"/>
        </w:numPr>
        <w:shd w:val="clear" w:color="auto" w:fill="FFFFFF"/>
        <w:spacing w:after="0" w:line="240" w:lineRule="auto"/>
        <w:ind w:left="19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работает дружественная комната опроса для несовершеннолетних, пострадавших или ставших свидетелями домашнего насилия</w:t>
      </w:r>
    </w:p>
    <w:p w:rsidR="00C572A4" w:rsidRPr="000142D5" w:rsidRDefault="00C572A4" w:rsidP="007B5C62">
      <w:pPr>
        <w:shd w:val="clear" w:color="auto" w:fill="FFFFFF"/>
        <w:spacing w:after="0" w:line="240" w:lineRule="auto"/>
        <w:ind w:left="19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A9097B" w:rsidRDefault="00C83D00" w:rsidP="006224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 </w:t>
      </w:r>
      <w:r w:rsidR="00862CD2"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учреждениях образования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работают квалифицированные педагоги-психологи, педагоги-социальные, которые могут помочь Вам и Вашим детям справиться с ситуацией домашнего насилия.</w:t>
      </w:r>
    </w:p>
    <w:p w:rsidR="004D5FBE" w:rsidRPr="000142D5" w:rsidRDefault="004D5FBE" w:rsidP="006224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502AB" w:rsidRPr="000142D5" w:rsidRDefault="006502AB" w:rsidP="006502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  <w:lang w:eastAsia="ru-RU"/>
        </w:rPr>
      </w:pPr>
    </w:p>
    <w:p w:rsidR="002D41E0" w:rsidRPr="002D41E0" w:rsidRDefault="002D41E0" w:rsidP="002D41E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5. РЕЛИГИОЗНЫЕ </w:t>
      </w:r>
      <w:r w:rsidR="006502AB" w:rsidRPr="002D41E0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И</w:t>
      </w:r>
      <w:r w:rsidRPr="002D41E0">
        <w:rPr>
          <w:rFonts w:ascii="Times New Roman" w:eastAsia="Times New Roman" w:hAnsi="Times New Roman" w:cs="Times New Roman"/>
          <w:b/>
          <w:iCs/>
          <w:color w:val="333333"/>
          <w:sz w:val="26"/>
          <w:szCs w:val="26"/>
          <w:lang w:eastAsia="ru-RU"/>
        </w:rPr>
        <w:t xml:space="preserve"> ОБЩЕСТВЕННЫЕ  ОРГАНИЗАЦИИ</w:t>
      </w:r>
    </w:p>
    <w:p w:rsidR="006502AB" w:rsidRPr="002D41E0" w:rsidRDefault="002D41E0" w:rsidP="002D41E0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 Республике Беларусь работают </w:t>
      </w:r>
      <w:r w:rsidR="009E539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религиозные и 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общественные организации, которые оказывают психологическую, социальную, юридическую помощь, если Вы попали в ситуацию домашнего насилия.</w:t>
      </w:r>
    </w:p>
    <w:p w:rsidR="006502AB" w:rsidRDefault="004D5FBE" w:rsidP="006502A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033905" cy="1518920"/>
            <wp:effectExtent l="0" t="0" r="4445" b="5080"/>
            <wp:wrapTight wrapText="bothSides">
              <wp:wrapPolygon edited="0">
                <wp:start x="0" y="0"/>
                <wp:lineTo x="0" y="21401"/>
                <wp:lineTo x="21445" y="21401"/>
                <wp:lineTo x="21445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2AB" w:rsidRPr="000142D5"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  <w:lang w:eastAsia="ru-RU"/>
        </w:rPr>
        <w:t>Сестричество в честь преподобной Евфросиньи Полоцкой</w:t>
      </w:r>
    </w:p>
    <w:p w:rsidR="004D5FBE" w:rsidRPr="004D5FBE" w:rsidRDefault="004D5FBE" w:rsidP="006502A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proofErr w:type="spellStart"/>
      <w:r w:rsidRPr="004D5FB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г.Полоцк</w:t>
      </w:r>
      <w:proofErr w:type="spellEnd"/>
      <w:r w:rsidRPr="004D5FB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4D5FB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ул.Е.Полоцкой</w:t>
      </w:r>
      <w:proofErr w:type="spellEnd"/>
      <w:r w:rsidRPr="004D5FB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89</w:t>
      </w:r>
    </w:p>
    <w:p w:rsidR="006502AB" w:rsidRPr="00175C85" w:rsidRDefault="006502AB" w:rsidP="006502A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психологическая помощь</w:t>
      </w: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временный приют</w:t>
      </w:r>
    </w:p>
    <w:p w:rsidR="00622498" w:rsidRDefault="006502AB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142D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Телефоны: 8 (029) 151-95-22, 8 (033) 688-40-49</w:t>
      </w:r>
    </w:p>
    <w:p w:rsidR="004D5FBE" w:rsidRDefault="004D5FBE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4D5FBE" w:rsidRDefault="004D5FBE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D41E0" w:rsidRDefault="002D41E0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D41E0" w:rsidRDefault="002D41E0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D41E0" w:rsidRDefault="002D41E0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D41E0" w:rsidRDefault="002D41E0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D41E0" w:rsidRDefault="002D41E0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D41E0" w:rsidRPr="000142D5" w:rsidRDefault="002D41E0" w:rsidP="00175C8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9E539E" w:rsidRDefault="009E539E" w:rsidP="009E5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  <w:lang w:eastAsia="ru-RU"/>
        </w:rPr>
      </w:pPr>
    </w:p>
    <w:p w:rsidR="009E539E" w:rsidRDefault="009E539E" w:rsidP="009E5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  <w:lang w:eastAsia="ru-RU"/>
        </w:rPr>
      </w:pPr>
    </w:p>
    <w:sectPr w:rsidR="009E539E" w:rsidSect="00862C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Manrop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7049"/>
    <w:multiLevelType w:val="multilevel"/>
    <w:tmpl w:val="EF203130"/>
    <w:lvl w:ilvl="0">
      <w:start w:val="2"/>
      <w:numFmt w:val="decimal"/>
      <w:lvlText w:val="%1."/>
      <w:lvlJc w:val="left"/>
      <w:pPr>
        <w:tabs>
          <w:tab w:val="num" w:pos="4122"/>
        </w:tabs>
        <w:ind w:left="4122" w:hanging="360"/>
      </w:pPr>
    </w:lvl>
    <w:lvl w:ilvl="1" w:tentative="1">
      <w:start w:val="1"/>
      <w:numFmt w:val="decimal"/>
      <w:lvlText w:val="%2."/>
      <w:lvlJc w:val="left"/>
      <w:pPr>
        <w:tabs>
          <w:tab w:val="num" w:pos="4842"/>
        </w:tabs>
        <w:ind w:left="4842" w:hanging="360"/>
      </w:pPr>
    </w:lvl>
    <w:lvl w:ilvl="2" w:tentative="1">
      <w:start w:val="1"/>
      <w:numFmt w:val="decimal"/>
      <w:lvlText w:val="%3."/>
      <w:lvlJc w:val="left"/>
      <w:pPr>
        <w:tabs>
          <w:tab w:val="num" w:pos="5562"/>
        </w:tabs>
        <w:ind w:left="5562" w:hanging="360"/>
      </w:pPr>
    </w:lvl>
    <w:lvl w:ilvl="3" w:tentative="1">
      <w:start w:val="1"/>
      <w:numFmt w:val="decimal"/>
      <w:lvlText w:val="%4."/>
      <w:lvlJc w:val="left"/>
      <w:pPr>
        <w:tabs>
          <w:tab w:val="num" w:pos="6282"/>
        </w:tabs>
        <w:ind w:left="6282" w:hanging="360"/>
      </w:pPr>
    </w:lvl>
    <w:lvl w:ilvl="4" w:tentative="1">
      <w:start w:val="1"/>
      <w:numFmt w:val="decimal"/>
      <w:lvlText w:val="%5."/>
      <w:lvlJc w:val="left"/>
      <w:pPr>
        <w:tabs>
          <w:tab w:val="num" w:pos="7002"/>
        </w:tabs>
        <w:ind w:left="7002" w:hanging="360"/>
      </w:pPr>
    </w:lvl>
    <w:lvl w:ilvl="5" w:tentative="1">
      <w:start w:val="1"/>
      <w:numFmt w:val="decimal"/>
      <w:lvlText w:val="%6."/>
      <w:lvlJc w:val="left"/>
      <w:pPr>
        <w:tabs>
          <w:tab w:val="num" w:pos="7722"/>
        </w:tabs>
        <w:ind w:left="7722" w:hanging="360"/>
      </w:pPr>
    </w:lvl>
    <w:lvl w:ilvl="6" w:tentative="1">
      <w:start w:val="1"/>
      <w:numFmt w:val="decimal"/>
      <w:lvlText w:val="%7."/>
      <w:lvlJc w:val="left"/>
      <w:pPr>
        <w:tabs>
          <w:tab w:val="num" w:pos="8442"/>
        </w:tabs>
        <w:ind w:left="8442" w:hanging="360"/>
      </w:pPr>
    </w:lvl>
    <w:lvl w:ilvl="7" w:tentative="1">
      <w:start w:val="1"/>
      <w:numFmt w:val="decimal"/>
      <w:lvlText w:val="%8."/>
      <w:lvlJc w:val="left"/>
      <w:pPr>
        <w:tabs>
          <w:tab w:val="num" w:pos="9162"/>
        </w:tabs>
        <w:ind w:left="9162" w:hanging="360"/>
      </w:pPr>
    </w:lvl>
    <w:lvl w:ilvl="8" w:tentative="1">
      <w:start w:val="1"/>
      <w:numFmt w:val="decimal"/>
      <w:lvlText w:val="%9."/>
      <w:lvlJc w:val="left"/>
      <w:pPr>
        <w:tabs>
          <w:tab w:val="num" w:pos="9882"/>
        </w:tabs>
        <w:ind w:left="9882" w:hanging="360"/>
      </w:pPr>
    </w:lvl>
  </w:abstractNum>
  <w:abstractNum w:abstractNumId="1" w15:restartNumberingAfterBreak="0">
    <w:nsid w:val="061928C8"/>
    <w:multiLevelType w:val="multilevel"/>
    <w:tmpl w:val="6F1A9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99E06D2"/>
    <w:multiLevelType w:val="hybridMultilevel"/>
    <w:tmpl w:val="8D98A068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0238FA"/>
    <w:multiLevelType w:val="multilevel"/>
    <w:tmpl w:val="176A9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3181892"/>
    <w:multiLevelType w:val="multilevel"/>
    <w:tmpl w:val="78C8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F006F5"/>
    <w:multiLevelType w:val="multilevel"/>
    <w:tmpl w:val="1EC487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851D4A"/>
    <w:multiLevelType w:val="multilevel"/>
    <w:tmpl w:val="B1AA5F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B67C5D"/>
    <w:multiLevelType w:val="multilevel"/>
    <w:tmpl w:val="B3ECF0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890C5D"/>
    <w:multiLevelType w:val="multilevel"/>
    <w:tmpl w:val="1932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7B5695"/>
    <w:multiLevelType w:val="multilevel"/>
    <w:tmpl w:val="CD109D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8C5920"/>
    <w:multiLevelType w:val="multilevel"/>
    <w:tmpl w:val="E63AEC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  <w:lvlOverride w:ilvl="0">
      <w:lvl w:ilvl="0">
        <w:numFmt w:val="decimal"/>
        <w:lvlText w:val="%1."/>
        <w:lvlJc w:val="left"/>
      </w:lvl>
    </w:lvlOverride>
  </w:num>
  <w:num w:numId="3">
    <w:abstractNumId w:val="8"/>
  </w:num>
  <w:num w:numId="4">
    <w:abstractNumId w:val="10"/>
    <w:lvlOverride w:ilvl="0">
      <w:lvl w:ilvl="0">
        <w:numFmt w:val="decimal"/>
        <w:lvlText w:val="%1."/>
        <w:lvlJc w:val="left"/>
      </w:lvl>
    </w:lvlOverride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4"/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3"/>
  </w:num>
  <w:num w:numId="9">
    <w:abstractNumId w:val="0"/>
    <w:lvlOverride w:ilvl="0">
      <w:lvl w:ilvl="0">
        <w:numFmt w:val="decimal"/>
        <w:lvlText w:val="%1."/>
        <w:lvlJc w:val="left"/>
      </w:lvl>
    </w:lvlOverride>
  </w:num>
  <w:num w:numId="10">
    <w:abstractNumId w:val="6"/>
    <w:lvlOverride w:ilvl="0">
      <w:lvl w:ilvl="0">
        <w:numFmt w:val="decimal"/>
        <w:lvlText w:val="%1."/>
        <w:lvlJc w:val="left"/>
      </w:lvl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4BC"/>
    <w:rsid w:val="000142D5"/>
    <w:rsid w:val="000A1B79"/>
    <w:rsid w:val="000F54BC"/>
    <w:rsid w:val="00105892"/>
    <w:rsid w:val="001507A5"/>
    <w:rsid w:val="00175C85"/>
    <w:rsid w:val="00187527"/>
    <w:rsid w:val="002D41E0"/>
    <w:rsid w:val="00430173"/>
    <w:rsid w:val="004D5FBE"/>
    <w:rsid w:val="00524905"/>
    <w:rsid w:val="005624A3"/>
    <w:rsid w:val="00622498"/>
    <w:rsid w:val="006502AB"/>
    <w:rsid w:val="006A3FD7"/>
    <w:rsid w:val="00734257"/>
    <w:rsid w:val="007B5C62"/>
    <w:rsid w:val="00862CD2"/>
    <w:rsid w:val="009258DC"/>
    <w:rsid w:val="009E539E"/>
    <w:rsid w:val="00A12670"/>
    <w:rsid w:val="00A9097B"/>
    <w:rsid w:val="00AE3799"/>
    <w:rsid w:val="00C45E34"/>
    <w:rsid w:val="00C572A4"/>
    <w:rsid w:val="00C83D00"/>
    <w:rsid w:val="00D1379B"/>
    <w:rsid w:val="00D16DE2"/>
    <w:rsid w:val="00E71541"/>
    <w:rsid w:val="00ED4C8F"/>
    <w:rsid w:val="00EE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7CA34"/>
  <w15:chartTrackingRefBased/>
  <w15:docId w15:val="{C53A67C7-6697-4702-BA72-6A636BD56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5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25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58DC"/>
    <w:rPr>
      <w:b/>
      <w:bCs/>
    </w:rPr>
  </w:style>
  <w:style w:type="paragraph" w:styleId="a6">
    <w:name w:val="List Paragraph"/>
    <w:basedOn w:val="a"/>
    <w:uiPriority w:val="34"/>
    <w:qFormat/>
    <w:rsid w:val="006502AB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014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sov.minsk.gov.by/ekstrennaya-pomoshch/profilaktika-domashnego-nasiliya/krizisnaya-komnata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25</cp:revision>
  <dcterms:created xsi:type="dcterms:W3CDTF">2026-02-24T09:36:00Z</dcterms:created>
  <dcterms:modified xsi:type="dcterms:W3CDTF">2026-04-15T13:03:00Z</dcterms:modified>
</cp:coreProperties>
</file>