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DAD" w:rsidRDefault="006F1DAD">
      <w:pPr>
        <w:pStyle w:val="newncpi0"/>
        <w:jc w:val="center"/>
      </w:pPr>
      <w:bookmarkStart w:id="0" w:name="_GoBack"/>
      <w:bookmarkEnd w:id="0"/>
      <w:r>
        <w:rPr>
          <w:rStyle w:val="name"/>
        </w:rPr>
        <w:t>ЗАКОН РЕСПУБЛИКИ БЕЛАРУСЬ</w:t>
      </w:r>
    </w:p>
    <w:p w:rsidR="006F1DAD" w:rsidRDefault="006F1DAD">
      <w:pPr>
        <w:pStyle w:val="newncpi"/>
        <w:ind w:firstLine="0"/>
        <w:jc w:val="center"/>
      </w:pPr>
      <w:r>
        <w:rPr>
          <w:rStyle w:val="datepr"/>
        </w:rPr>
        <w:t>18 мая 2004 г.</w:t>
      </w:r>
      <w:r>
        <w:rPr>
          <w:rStyle w:val="number"/>
        </w:rPr>
        <w:t xml:space="preserve"> № 288-З</w:t>
      </w:r>
    </w:p>
    <w:p w:rsidR="006F1DAD" w:rsidRDefault="006F1DAD">
      <w:pPr>
        <w:pStyle w:val="title"/>
      </w:pPr>
      <w:r>
        <w:t>О государственных наградах Республики Беларусь</w:t>
      </w:r>
    </w:p>
    <w:p w:rsidR="006F1DAD" w:rsidRDefault="006F1DAD">
      <w:pPr>
        <w:pStyle w:val="prinodobren"/>
      </w:pPr>
      <w:proofErr w:type="gramStart"/>
      <w:r>
        <w:t>Принят</w:t>
      </w:r>
      <w:proofErr w:type="gramEnd"/>
      <w:r>
        <w:t xml:space="preserve"> Палатой представителей 23 апреля 2004 года</w:t>
      </w:r>
      <w:r>
        <w:br/>
        <w:t>Одобрен Советом Республики 29 апреля 2004 года</w:t>
      </w:r>
    </w:p>
    <w:p w:rsidR="006F1DAD" w:rsidRDefault="006F1DAD">
      <w:pPr>
        <w:pStyle w:val="changei"/>
      </w:pPr>
      <w:r>
        <w:t>Изменения и дополнения:</w:t>
      </w:r>
    </w:p>
    <w:p w:rsidR="006F1DAD" w:rsidRDefault="006F1DAD">
      <w:pPr>
        <w:pStyle w:val="changeadd"/>
      </w:pPr>
      <w:r>
        <w:t>Закон Республики Беларусь от 4 мая 2005 г. № 10-З (Национальный реестр правовых актов Республики Беларусь, 2005 г., № 73, 2/1107) &lt;H10500010&gt;;</w:t>
      </w:r>
    </w:p>
    <w:p w:rsidR="006F1DAD" w:rsidRDefault="006F1DAD">
      <w:pPr>
        <w:pStyle w:val="changeadd"/>
      </w:pPr>
      <w:r>
        <w:t>Закон Республики Беларусь от 11 июля 2007 г. № 254-З (Национальный реестр правовых актов Республики Беларусь, 2007 г., № 171, 2/1351) &lt;H10700254&gt;;</w:t>
      </w:r>
    </w:p>
    <w:p w:rsidR="006F1DAD" w:rsidRDefault="006F1DAD">
      <w:pPr>
        <w:pStyle w:val="changeadd"/>
      </w:pPr>
      <w:r>
        <w:t>Закон Республики Беларусь от 20 декабря 2007 г. № 289-З (Национальный реестр правовых актов Республики Беларусь, 2008 г., № 1, 2/1386) &lt;H10700289&gt;;</w:t>
      </w:r>
    </w:p>
    <w:p w:rsidR="006F1DAD" w:rsidRDefault="006F1DAD">
      <w:pPr>
        <w:pStyle w:val="changeadd"/>
      </w:pPr>
      <w:r>
        <w:t>Закон Республики Беларусь от 21 июля 2008 г. № 417-З (Национальный реестр правовых актов Республики Беларусь, 2008 г., № 184, 2/1514) &lt;H10800417&gt;;</w:t>
      </w:r>
    </w:p>
    <w:p w:rsidR="006F1DAD" w:rsidRDefault="006F1DAD">
      <w:pPr>
        <w:pStyle w:val="changeadd"/>
      </w:pPr>
      <w:r>
        <w:t>Закон Республики Беларусь от 6 ноября 2008 г. № 437-З (Национальный реестр правовых актов Республики Беларусь, 2008 г., № 266, 2/1534) &lt;H10800437&gt;;</w:t>
      </w:r>
    </w:p>
    <w:p w:rsidR="006F1DAD" w:rsidRDefault="006F1DAD">
      <w:pPr>
        <w:pStyle w:val="changeadd"/>
      </w:pPr>
      <w:r>
        <w:t>Закон Республики Беларусь от 15 июня 2009 г. № 28-З (Национальный реестр правовых актов Республики Беларусь, 2009 г., № 148, 2/1580) &lt;H10900028&gt;;</w:t>
      </w:r>
    </w:p>
    <w:p w:rsidR="006F1DAD" w:rsidRDefault="006F1DAD">
      <w:pPr>
        <w:pStyle w:val="changeadd"/>
      </w:pPr>
      <w:r>
        <w:t>Закон Республики Беларусь от 6 июля 2009 г. № 37-З (Национальный реестр правовых актов Республики Беларусь, 2009 г., № 171, 2/1589) &lt;H10900037&gt;;</w:t>
      </w:r>
    </w:p>
    <w:p w:rsidR="006F1DAD" w:rsidRDefault="006F1DAD">
      <w:pPr>
        <w:pStyle w:val="changeadd"/>
      </w:pPr>
      <w:r>
        <w:t>Закон Республики Беларусь от 9 ноября 2009 г. № 51-З (Национальный реестр правовых актов Республики Беларусь, 2009 г., № 276, 2/1603) &lt;H10900051&gt;;</w:t>
      </w:r>
    </w:p>
    <w:p w:rsidR="006F1DAD" w:rsidRDefault="006F1DAD">
      <w:pPr>
        <w:pStyle w:val="changeadd"/>
      </w:pPr>
      <w:r>
        <w:t>Закон Республики Беларусь от 3 июня 2011 г. № 268-З (Национальный реестр правовых актов Республики Беларусь, 2011 г., № 64, 2/1820) &lt;H11100268&gt;;</w:t>
      </w:r>
    </w:p>
    <w:p w:rsidR="006F1DAD" w:rsidRDefault="006F1DAD">
      <w:pPr>
        <w:pStyle w:val="changeadd"/>
      </w:pPr>
      <w:r>
        <w:t>Закон Республики Беларусь от 13 декабря 2011 г. № 325-З (Национальный реестр правовых актов Республики Беларусь, 2011 г., № 140, 2/1877) &lt;H11100325&gt;;</w:t>
      </w:r>
    </w:p>
    <w:p w:rsidR="006F1DAD" w:rsidRDefault="006F1DAD">
      <w:pPr>
        <w:pStyle w:val="changeadd"/>
      </w:pPr>
      <w:r>
        <w:t>Закон Республики Беларусь от 10 июля 2012 г. № 426-З (Национальный правовой Интернет-портал Республики Беларусь, 26.07.2012, 2/1978) &lt;H11200426&gt;;</w:t>
      </w:r>
    </w:p>
    <w:p w:rsidR="006F1DAD" w:rsidRDefault="006F1DAD">
      <w:pPr>
        <w:pStyle w:val="changeadd"/>
      </w:pPr>
      <w:r>
        <w:t>Закон Республики Беларусь от 4 января 2014 г. № 101-З (Национальный правовой Интернет-портал Республики Беларусь, 10.01.2014, 2/2099) &lt;H11400101&gt;;</w:t>
      </w:r>
    </w:p>
    <w:p w:rsidR="006F1DAD" w:rsidRDefault="006F1DAD">
      <w:pPr>
        <w:pStyle w:val="changeadd"/>
      </w:pPr>
      <w:r>
        <w:t>Закон Республики Беларусь от 28 апреля 2015 г. № 256-З (Национальный правовой Интернет-портал Республики Беларусь, 01.05.2015, 2/2254) &lt;H11500256&gt;;</w:t>
      </w:r>
    </w:p>
    <w:p w:rsidR="006F1DAD" w:rsidRDefault="006F1DAD">
      <w:pPr>
        <w:pStyle w:val="changeadd"/>
      </w:pPr>
      <w:r>
        <w:t>Закон Республики Беларусь от 11 октября 2016 г. № 415-З (Национальный правовой Интернет-портал Республики Беларусь, 15.10.2016, 2/2413) &lt;H11600415&gt;;</w:t>
      </w:r>
    </w:p>
    <w:p w:rsidR="006F1DAD" w:rsidRDefault="006F1DAD">
      <w:pPr>
        <w:pStyle w:val="changeadd"/>
      </w:pPr>
      <w:r>
        <w:lastRenderedPageBreak/>
        <w:t>Закон Республики Беларусь от 17 июля 2019 г. № 234-З (Национальный правовой Интернет-портал Республики Беларусь, 02.08.2019, 2/2672) &lt;H11900234&gt;;</w:t>
      </w:r>
    </w:p>
    <w:p w:rsidR="006F1DAD" w:rsidRDefault="006F1DAD">
      <w:pPr>
        <w:pStyle w:val="changeadd"/>
      </w:pPr>
      <w:r>
        <w:t>Закон Республики Беларусь от 4 января 2021 г. № 74-З (Национальный правовой Интернет-портал Республики Беларусь, 07.01.2021, 2/2794) &lt;H12100074&gt; - внесены изменения и дополнения, вступившие в силу 1 января 2021 г., за исключением изменений и дополнений, которые вступят в силу 8 января 2021 г.;</w:t>
      </w:r>
    </w:p>
    <w:p w:rsidR="006F1DAD" w:rsidRDefault="006F1DAD">
      <w:pPr>
        <w:pStyle w:val="changeadd"/>
      </w:pPr>
      <w:r>
        <w:t>Закон Республики Беларусь от 4 января 2021 г. № 74-З (Национальный правовой Интернет-портал Республики Беларусь, 07.01.2021, 2/2794) &lt;H12100074&gt; - внесены изменения и дополнения, вступившие в силу 1 января 2021 г. и 8 января 2021 г.;</w:t>
      </w:r>
    </w:p>
    <w:p w:rsidR="006F1DAD" w:rsidRDefault="006F1DAD">
      <w:pPr>
        <w:pStyle w:val="changeadd"/>
      </w:pPr>
      <w:r>
        <w:t>Закон Республики Беларусь от 5 января 2022 г. № 150-З (Национальный правовой Интернет-портал Республики Беларусь, 11.01.2022, 2/2870) &lt;H12200150&gt;;</w:t>
      </w:r>
    </w:p>
    <w:p w:rsidR="006F1DAD" w:rsidRDefault="006F1DAD">
      <w:pPr>
        <w:pStyle w:val="changeadd"/>
      </w:pPr>
      <w:r>
        <w:t>Закон Республики Беларусь от 1 июня 2022 г. № 175-З (Национальный правовой Интернет-портал Республики Беларусь, 07.06.2022, 2/2895) &lt;H12200175&gt;;</w:t>
      </w:r>
    </w:p>
    <w:p w:rsidR="006F1DAD" w:rsidRDefault="006F1DAD">
      <w:pPr>
        <w:pStyle w:val="changeadd"/>
      </w:pPr>
      <w:r>
        <w:t>Закон Республики Беларусь от 27 декабря 2023 г. № 320-З (Национальный правовой Интернет-портал Республики Беларусь, 05.01.2024, 2/3055) &lt;H12300320&gt; - внесены изменения, вступившие в силу 6 января 2024 г., за исключением изменений, которые вступят в силу со дня формирования Всебелорусского народного собрания;</w:t>
      </w:r>
    </w:p>
    <w:p w:rsidR="006F1DAD" w:rsidRDefault="006F1DAD">
      <w:pPr>
        <w:pStyle w:val="changeadd"/>
      </w:pPr>
      <w:r>
        <w:t>Закон Республики Беларусь от 27 декабря 2023 г. № 320-З (Национальный правовой Интернет-портал Республики Беларусь, 05.01.2024, 2/3055) &lt;H12300320&gt; - внесены изменения, вступившие в силу 6 января 2024 г., и изменения, которые вступают в силу со дня формирования Всебелорусского народного собрания – 24 апреля 2024 г.</w:t>
      </w:r>
    </w:p>
    <w:p w:rsidR="006F1DAD" w:rsidRDefault="006F1DAD">
      <w:pPr>
        <w:pStyle w:val="newncpi"/>
      </w:pPr>
      <w:r>
        <w:t> </w:t>
      </w:r>
    </w:p>
    <w:p w:rsidR="006F1DAD" w:rsidRDefault="006F1DAD">
      <w:pPr>
        <w:pStyle w:val="newncpi"/>
      </w:pPr>
      <w:r>
        <w:t>Настоящий Закон регулирует отношения, связанные с награждением государственными наградами Республики Беларусь, определяет правовой статус государственных наград Республики Беларусь, права и обязанности награжденных.</w:t>
      </w:r>
    </w:p>
    <w:p w:rsidR="006F1DAD" w:rsidRDefault="006F1DAD">
      <w:pPr>
        <w:pStyle w:val="chapter"/>
      </w:pPr>
      <w:r>
        <w:t>ГЛАВА 1</w:t>
      </w:r>
      <w:r>
        <w:br/>
        <w:t>ОБЩИЕ ПОЛОЖЕНИЯ</w:t>
      </w:r>
    </w:p>
    <w:p w:rsidR="006F1DAD" w:rsidRDefault="006F1DAD">
      <w:pPr>
        <w:pStyle w:val="article"/>
      </w:pPr>
      <w:r>
        <w:t>Статья 1. Система государственных наград Республики Беларусь</w:t>
      </w:r>
    </w:p>
    <w:p w:rsidR="006F1DAD" w:rsidRDefault="006F1DAD">
      <w:pPr>
        <w:pStyle w:val="newncpi"/>
      </w:pPr>
      <w:r>
        <w:t xml:space="preserve">Государственные награды Республики Беларусь представляют собой высшую форму поощрения, признания вклада в защиту и укрепление государства и </w:t>
      </w:r>
      <w:proofErr w:type="gramStart"/>
      <w:r>
        <w:t>демократического общества</w:t>
      </w:r>
      <w:proofErr w:type="gramEnd"/>
      <w:r>
        <w:t>, единства народа, приумножение экономического, интеллектуального и духовного потенциала страны, а также заслуг и достижений в общественной, гуманитарной, благотворительной и иных видах деятельности перед государством и народом.</w:t>
      </w:r>
    </w:p>
    <w:p w:rsidR="006F1DAD" w:rsidRDefault="006F1DAD">
      <w:pPr>
        <w:pStyle w:val="newncpi"/>
      </w:pPr>
      <w:r>
        <w:t>В систему государственных наград Республики Беларусь входят:</w:t>
      </w:r>
    </w:p>
    <w:p w:rsidR="006F1DAD" w:rsidRDefault="006F1DAD">
      <w:pPr>
        <w:pStyle w:val="newncpi"/>
      </w:pPr>
      <w:r>
        <w:t>звание «Герой Беларуси»;</w:t>
      </w:r>
    </w:p>
    <w:p w:rsidR="006F1DAD" w:rsidRDefault="006F1DAD">
      <w:pPr>
        <w:pStyle w:val="newncpi"/>
      </w:pPr>
      <w:r>
        <w:t>ордена Республики Беларусь;</w:t>
      </w:r>
    </w:p>
    <w:p w:rsidR="006F1DAD" w:rsidRDefault="006F1DAD">
      <w:pPr>
        <w:pStyle w:val="newncpi"/>
      </w:pPr>
      <w:r>
        <w:t>медали Республики Беларусь;</w:t>
      </w:r>
    </w:p>
    <w:p w:rsidR="006F1DAD" w:rsidRDefault="006F1DAD">
      <w:pPr>
        <w:pStyle w:val="newncpi"/>
      </w:pPr>
      <w:r>
        <w:t>почетные звания Республики Беларусь.</w:t>
      </w:r>
    </w:p>
    <w:p w:rsidR="006F1DAD" w:rsidRDefault="006F1DAD">
      <w:pPr>
        <w:pStyle w:val="article"/>
      </w:pPr>
      <w:r>
        <w:t>Статья 2. Законодательство о государственных наградах Республики Беларусь</w:t>
      </w:r>
    </w:p>
    <w:p w:rsidR="006F1DAD" w:rsidRDefault="006F1DAD">
      <w:pPr>
        <w:pStyle w:val="newncpi"/>
      </w:pPr>
      <w:r>
        <w:lastRenderedPageBreak/>
        <w:t>Законодательство о государственных наградах Республики Беларусь основывается на Конституции Республики Беларусь и состоит из настоящего Закона и актов законодательства, регулирующих отношения в данной области.</w:t>
      </w:r>
    </w:p>
    <w:p w:rsidR="006F1DAD" w:rsidRDefault="006F1DAD">
      <w:pPr>
        <w:pStyle w:val="article"/>
      </w:pPr>
      <w:r>
        <w:t>Статья 3. Субъекты награждения</w:t>
      </w:r>
    </w:p>
    <w:p w:rsidR="006F1DAD" w:rsidRDefault="006F1DAD">
      <w:pPr>
        <w:pStyle w:val="newncpi"/>
      </w:pPr>
      <w:r>
        <w:t>Званием «Герой Беларуси», орденами, медалями, почетными званиями Республики Беларусь отмечаются граждане Республики Беларусь за заслуги перед Республикой Беларусь. Этими государственными наградами Республики Беларусь могут награждаться также иностранные граждане и лица без гражданства.</w:t>
      </w:r>
    </w:p>
    <w:p w:rsidR="006F1DAD" w:rsidRDefault="006F1DAD">
      <w:pPr>
        <w:pStyle w:val="newncpi"/>
      </w:pPr>
      <w:r>
        <w:t>Граждане Республики Беларусь могут быть отмечены государственными наградами иностранных государств. Особенности принятия государственных наград иностранных государств отдельными категориями граждан Республики Беларусь определяются законодательством.</w:t>
      </w:r>
    </w:p>
    <w:p w:rsidR="006F1DAD" w:rsidRDefault="006F1DAD">
      <w:pPr>
        <w:pStyle w:val="newncpi"/>
      </w:pPr>
      <w:r>
        <w:t>Организации, воинские части (подразделения), соединения Вооруженных Сил Республики Беларусь, других войск и воинских формирований, их коллективы могут награждаться орденами Республики Беларусь в соответствии с настоящим Законом.</w:t>
      </w:r>
    </w:p>
    <w:p w:rsidR="006F1DAD" w:rsidRDefault="006F1DAD">
      <w:pPr>
        <w:pStyle w:val="chapter"/>
      </w:pPr>
      <w:r>
        <w:t>ГЛАВА 2</w:t>
      </w:r>
      <w:r>
        <w:br/>
        <w:t>ГОСУДАРСТВЕННЫЕ НАГРАДЫ РЕСПУБЛИКИ БЕЛАРУСЬ</w:t>
      </w:r>
    </w:p>
    <w:p w:rsidR="006F1DAD" w:rsidRDefault="006F1DAD">
      <w:pPr>
        <w:pStyle w:val="article"/>
      </w:pPr>
      <w:r>
        <w:t>Статья 4. Государственные награды Республики Беларусь</w:t>
      </w:r>
    </w:p>
    <w:p w:rsidR="006F1DAD" w:rsidRDefault="006F1DAD">
      <w:pPr>
        <w:pStyle w:val="newncpi"/>
      </w:pPr>
      <w:r>
        <w:t>В Республике Беларусь установлены следующие государственные награды:</w:t>
      </w:r>
    </w:p>
    <w:p w:rsidR="006F1DAD" w:rsidRDefault="006F1DAD">
      <w:pPr>
        <w:pStyle w:val="newncpi"/>
      </w:pPr>
      <w:r>
        <w:t>высшая степень отличия – звание «Герой Беларуси»;</w:t>
      </w:r>
    </w:p>
    <w:p w:rsidR="006F1DAD" w:rsidRDefault="006F1DAD">
      <w:pPr>
        <w:pStyle w:val="newncpi"/>
      </w:pPr>
      <w:r>
        <w:t>орден Отечества;</w:t>
      </w:r>
    </w:p>
    <w:p w:rsidR="006F1DAD" w:rsidRDefault="006F1DAD">
      <w:pPr>
        <w:pStyle w:val="newncpi"/>
      </w:pPr>
      <w:r>
        <w:t>орден «За укрепление мира и дружбы»;</w:t>
      </w:r>
    </w:p>
    <w:p w:rsidR="006F1DAD" w:rsidRDefault="006F1DAD">
      <w:pPr>
        <w:pStyle w:val="newncpi"/>
      </w:pPr>
      <w:r>
        <w:t>орден Воинской Славы;</w:t>
      </w:r>
    </w:p>
    <w:p w:rsidR="006F1DAD" w:rsidRDefault="006F1DAD">
      <w:pPr>
        <w:pStyle w:val="newncpi"/>
      </w:pPr>
      <w:r>
        <w:t>орден «За воинскую доблесть»;</w:t>
      </w:r>
    </w:p>
    <w:p w:rsidR="006F1DAD" w:rsidRDefault="006F1DAD">
      <w:pPr>
        <w:pStyle w:val="newncpi"/>
      </w:pPr>
      <w:r>
        <w:t>орден Трудовой Славы;</w:t>
      </w:r>
    </w:p>
    <w:p w:rsidR="006F1DAD" w:rsidRDefault="006F1DAD">
      <w:pPr>
        <w:pStyle w:val="newncpi"/>
      </w:pPr>
      <w:r>
        <w:t>орден «За службу Родине»;</w:t>
      </w:r>
    </w:p>
    <w:p w:rsidR="006F1DAD" w:rsidRDefault="006F1DAD">
      <w:pPr>
        <w:pStyle w:val="newncpi"/>
      </w:pPr>
      <w:r>
        <w:t>орден «За личное мужество»;</w:t>
      </w:r>
    </w:p>
    <w:p w:rsidR="006F1DAD" w:rsidRDefault="006F1DAD">
      <w:pPr>
        <w:pStyle w:val="newncpi"/>
      </w:pPr>
      <w:r>
        <w:t>орден Дружбы народов;</w:t>
      </w:r>
    </w:p>
    <w:p w:rsidR="006F1DAD" w:rsidRDefault="006F1DAD">
      <w:pPr>
        <w:pStyle w:val="newncpi"/>
      </w:pPr>
      <w:r>
        <w:t>орден Почета;</w:t>
      </w:r>
    </w:p>
    <w:p w:rsidR="006F1DAD" w:rsidRDefault="006F1DAD">
      <w:pPr>
        <w:pStyle w:val="newncpi"/>
      </w:pPr>
      <w:r>
        <w:t>орден Франциска Скорины;</w:t>
      </w:r>
    </w:p>
    <w:p w:rsidR="006F1DAD" w:rsidRDefault="006F1DAD">
      <w:pPr>
        <w:pStyle w:val="newncpi"/>
      </w:pPr>
      <w:r>
        <w:t>орден Матери;</w:t>
      </w:r>
    </w:p>
    <w:p w:rsidR="006F1DAD" w:rsidRDefault="006F1DAD">
      <w:pPr>
        <w:pStyle w:val="newncpi"/>
      </w:pPr>
      <w:r>
        <w:t>медаль «За отвагу»;</w:t>
      </w:r>
    </w:p>
    <w:p w:rsidR="006F1DAD" w:rsidRDefault="006F1DAD">
      <w:pPr>
        <w:pStyle w:val="newncpi"/>
      </w:pPr>
      <w:r>
        <w:t>медаль «За боевые заслуги»;</w:t>
      </w:r>
    </w:p>
    <w:p w:rsidR="006F1DAD" w:rsidRDefault="006F1DAD">
      <w:pPr>
        <w:pStyle w:val="newncpi"/>
      </w:pPr>
      <w:r>
        <w:t>медаль «За спасенную жизнь»;</w:t>
      </w:r>
    </w:p>
    <w:p w:rsidR="006F1DAD" w:rsidRDefault="006F1DAD">
      <w:pPr>
        <w:pStyle w:val="newncpi"/>
      </w:pPr>
      <w:r>
        <w:t>медаль «За отличие в воинской службе»;</w:t>
      </w:r>
    </w:p>
    <w:p w:rsidR="006F1DAD" w:rsidRDefault="006F1DAD">
      <w:pPr>
        <w:pStyle w:val="newncpi"/>
      </w:pPr>
      <w:r>
        <w:t>медаль «За отличие в охране общественного порядка»;</w:t>
      </w:r>
    </w:p>
    <w:p w:rsidR="006F1DAD" w:rsidRDefault="006F1DAD">
      <w:pPr>
        <w:pStyle w:val="newncpi"/>
      </w:pPr>
      <w:r>
        <w:t>медаль «За отличие в охране государственной границы»;</w:t>
      </w:r>
    </w:p>
    <w:p w:rsidR="006F1DAD" w:rsidRDefault="006F1DAD">
      <w:pPr>
        <w:pStyle w:val="newncpi"/>
      </w:pPr>
      <w:r>
        <w:t>медаль «За отличие в предупреждении и ликвидации чрезвычайных ситуаций»;</w:t>
      </w:r>
    </w:p>
    <w:p w:rsidR="006F1DAD" w:rsidRDefault="006F1DAD">
      <w:pPr>
        <w:pStyle w:val="newncpi"/>
      </w:pPr>
      <w:r>
        <w:t>медаль «За трудовые заслуги»;</w:t>
      </w:r>
    </w:p>
    <w:p w:rsidR="006F1DAD" w:rsidRDefault="006F1DAD">
      <w:pPr>
        <w:pStyle w:val="newncpi"/>
      </w:pPr>
      <w:r>
        <w:t>медаль Франциска Скорины;</w:t>
      </w:r>
    </w:p>
    <w:p w:rsidR="006F1DAD" w:rsidRDefault="006F1DAD">
      <w:pPr>
        <w:pStyle w:val="newncpi"/>
      </w:pPr>
      <w:r>
        <w:t>медаль «За безупречную службу»;</w:t>
      </w:r>
    </w:p>
    <w:p w:rsidR="006F1DAD" w:rsidRDefault="006F1DAD">
      <w:pPr>
        <w:pStyle w:val="newncpi"/>
      </w:pPr>
      <w:r>
        <w:t>юбилейные медали, устанавливаемые Президентом Республики Беларусь в связи с важными юбилейными датами в истории государства и общества, а также за заслуги в решении важнейших народнохозяйственных задач, порядок и особенности награждения которыми определяются указами Президента Республики Беларусь об установлении этих медалей;</w:t>
      </w:r>
    </w:p>
    <w:p w:rsidR="006F1DAD" w:rsidRDefault="006F1DAD">
      <w:pPr>
        <w:pStyle w:val="newncpi"/>
      </w:pPr>
      <w:r>
        <w:t>почетное звание «Народный поэт Беларуси»;</w:t>
      </w:r>
    </w:p>
    <w:p w:rsidR="006F1DAD" w:rsidRDefault="006F1DAD">
      <w:pPr>
        <w:pStyle w:val="newncpi"/>
      </w:pPr>
      <w:r>
        <w:t>почетное звание «Народный писатель Беларуси»;</w:t>
      </w:r>
    </w:p>
    <w:p w:rsidR="006F1DAD" w:rsidRDefault="006F1DAD">
      <w:pPr>
        <w:pStyle w:val="newncpi"/>
      </w:pPr>
      <w:r>
        <w:lastRenderedPageBreak/>
        <w:t>почетное звание «Народный артист Беларуси»;</w:t>
      </w:r>
    </w:p>
    <w:p w:rsidR="006F1DAD" w:rsidRDefault="006F1DAD">
      <w:pPr>
        <w:pStyle w:val="newncpi"/>
      </w:pPr>
      <w:r>
        <w:t>почетное звание «Народный художник Беларуси»;</w:t>
      </w:r>
    </w:p>
    <w:p w:rsidR="006F1DAD" w:rsidRDefault="006F1DAD">
      <w:pPr>
        <w:pStyle w:val="newncpi"/>
      </w:pPr>
      <w:r>
        <w:t>почетное звание «Народный врач Беларуси»;</w:t>
      </w:r>
    </w:p>
    <w:p w:rsidR="006F1DAD" w:rsidRDefault="006F1DAD">
      <w:pPr>
        <w:pStyle w:val="newncpi"/>
      </w:pPr>
      <w:r>
        <w:t>почетное звание «Народный учитель Беларуси»;</w:t>
      </w:r>
    </w:p>
    <w:p w:rsidR="006F1DAD" w:rsidRDefault="006F1DAD">
      <w:pPr>
        <w:pStyle w:val="newncpi"/>
      </w:pPr>
      <w:r>
        <w:t>почетное звание «Заслуженный артист Республики Беларусь»;</w:t>
      </w:r>
    </w:p>
    <w:p w:rsidR="006F1DAD" w:rsidRDefault="006F1DAD">
      <w:pPr>
        <w:pStyle w:val="newncpi"/>
      </w:pPr>
      <w:r>
        <w:t>почетное звание «Заслуженный деятель искусств Республики Беларусь»;</w:t>
      </w:r>
    </w:p>
    <w:p w:rsidR="006F1DAD" w:rsidRDefault="006F1DAD">
      <w:pPr>
        <w:pStyle w:val="newncpi"/>
      </w:pPr>
      <w:r>
        <w:t>почетное звание «Заслуженный деятель культуры Республики Беларусь»;</w:t>
      </w:r>
    </w:p>
    <w:p w:rsidR="006F1DAD" w:rsidRDefault="006F1DAD">
      <w:pPr>
        <w:pStyle w:val="newncpi"/>
      </w:pPr>
      <w:r>
        <w:t>почетное звание «Заслуженный работник средств массовой информации Республики Беларусь»;</w:t>
      </w:r>
    </w:p>
    <w:p w:rsidR="006F1DAD" w:rsidRDefault="006F1DAD">
      <w:pPr>
        <w:pStyle w:val="newncpi"/>
      </w:pPr>
      <w:r>
        <w:t>почетное звание «Заслуженный деятель науки Республики Беларусь»;</w:t>
      </w:r>
    </w:p>
    <w:p w:rsidR="006F1DAD" w:rsidRDefault="006F1DAD">
      <w:pPr>
        <w:pStyle w:val="newncpi"/>
      </w:pPr>
      <w:r>
        <w:t>почетное звание «Заслуженный изобретатель Республики Беларусь»;</w:t>
      </w:r>
    </w:p>
    <w:p w:rsidR="006F1DAD" w:rsidRDefault="006F1DAD">
      <w:pPr>
        <w:pStyle w:val="newncpi"/>
      </w:pPr>
      <w:r>
        <w:t>почетное звание «Заслуженный рационализатор Республики Беларусь»;</w:t>
      </w:r>
    </w:p>
    <w:p w:rsidR="006F1DAD" w:rsidRDefault="006F1DAD">
      <w:pPr>
        <w:pStyle w:val="newncpi"/>
      </w:pPr>
      <w:r>
        <w:t>почетное звание «Заслуженный учитель Республики Беларусь»;</w:t>
      </w:r>
    </w:p>
    <w:p w:rsidR="006F1DAD" w:rsidRDefault="006F1DAD">
      <w:pPr>
        <w:pStyle w:val="newncpi"/>
      </w:pPr>
      <w:r>
        <w:t>почетное звание «Заслуженный работник образования Республики Беларусь»;</w:t>
      </w:r>
    </w:p>
    <w:p w:rsidR="006F1DAD" w:rsidRDefault="006F1DAD">
      <w:pPr>
        <w:pStyle w:val="newncpi"/>
      </w:pPr>
      <w:r>
        <w:t>почетное звание «Заслуженный врач Республики Беларусь»;</w:t>
      </w:r>
    </w:p>
    <w:p w:rsidR="006F1DAD" w:rsidRDefault="006F1DAD">
      <w:pPr>
        <w:pStyle w:val="newncpi"/>
      </w:pPr>
      <w:r>
        <w:t>почетное звание «Заслуженный работник здравоохранения Республики Беларусь»;</w:t>
      </w:r>
    </w:p>
    <w:p w:rsidR="006F1DAD" w:rsidRDefault="006F1DAD">
      <w:pPr>
        <w:pStyle w:val="newncpi"/>
      </w:pPr>
      <w:r>
        <w:t>почетное звание «Заслуженный работник социальной защиты Республики Беларусь»;</w:t>
      </w:r>
    </w:p>
    <w:p w:rsidR="006F1DAD" w:rsidRDefault="006F1DAD">
      <w:pPr>
        <w:pStyle w:val="newncpi"/>
      </w:pPr>
      <w:r>
        <w:t>почетное звание «Заслуженный работник промышленности Республики Беларусь»;</w:t>
      </w:r>
    </w:p>
    <w:p w:rsidR="006F1DAD" w:rsidRDefault="006F1DAD">
      <w:pPr>
        <w:pStyle w:val="newncpi"/>
      </w:pPr>
      <w:r>
        <w:t>почетное звание «Заслуженный работник сельского хозяйства Республики Беларусь»;</w:t>
      </w:r>
    </w:p>
    <w:p w:rsidR="006F1DAD" w:rsidRDefault="006F1DAD">
      <w:pPr>
        <w:pStyle w:val="newncpi"/>
      </w:pPr>
      <w:r>
        <w:t>почетное звание «Заслуженный лесовод Республики Беларусь»;</w:t>
      </w:r>
    </w:p>
    <w:p w:rsidR="006F1DAD" w:rsidRDefault="006F1DAD">
      <w:pPr>
        <w:pStyle w:val="newncpi"/>
      </w:pPr>
      <w:r>
        <w:t>почетное звание «Заслуженный строитель Республики Беларусь»;</w:t>
      </w:r>
    </w:p>
    <w:p w:rsidR="006F1DAD" w:rsidRDefault="006F1DAD">
      <w:pPr>
        <w:pStyle w:val="newncpi"/>
      </w:pPr>
      <w:r>
        <w:t>почетное звание «Заслуженный архитектор Республики Беларусь»;</w:t>
      </w:r>
    </w:p>
    <w:p w:rsidR="006F1DAD" w:rsidRDefault="006F1DAD">
      <w:pPr>
        <w:pStyle w:val="newncpi"/>
      </w:pPr>
      <w:r>
        <w:t>почетное звание «Заслуженный связист Республики Беларусь»;</w:t>
      </w:r>
    </w:p>
    <w:p w:rsidR="006F1DAD" w:rsidRDefault="006F1DAD">
      <w:pPr>
        <w:pStyle w:val="newncpi"/>
      </w:pPr>
      <w:r>
        <w:t>почетное звание «Заслуженный экономист Республики Беларусь»;</w:t>
      </w:r>
    </w:p>
    <w:p w:rsidR="006F1DAD" w:rsidRDefault="006F1DAD">
      <w:pPr>
        <w:pStyle w:val="newncpi"/>
      </w:pPr>
      <w:r>
        <w:t>почетное звание «Заслуженный юрист Республики Беларусь»;</w:t>
      </w:r>
    </w:p>
    <w:p w:rsidR="006F1DAD" w:rsidRDefault="006F1DAD">
      <w:pPr>
        <w:pStyle w:val="newncpi"/>
      </w:pPr>
      <w:r>
        <w:t>почетное звание «Заслуженный энергетик Республики Беларусь»;</w:t>
      </w:r>
    </w:p>
    <w:p w:rsidR="006F1DAD" w:rsidRDefault="006F1DAD">
      <w:pPr>
        <w:pStyle w:val="newncpi"/>
      </w:pPr>
      <w:r>
        <w:t>почетное звание «Заслуженный металлург Республики Беларусь»;</w:t>
      </w:r>
    </w:p>
    <w:p w:rsidR="006F1DAD" w:rsidRDefault="006F1DAD">
      <w:pPr>
        <w:pStyle w:val="newncpi"/>
      </w:pPr>
      <w:r>
        <w:t>почетное звание «Заслуженный шахтер Республики Беларусь»;</w:t>
      </w:r>
    </w:p>
    <w:p w:rsidR="006F1DAD" w:rsidRDefault="006F1DAD">
      <w:pPr>
        <w:pStyle w:val="newncpi"/>
      </w:pPr>
      <w:r>
        <w:t>почетное звание «Заслуженный работник сферы обслуживания Республики Беларусь»;</w:t>
      </w:r>
    </w:p>
    <w:p w:rsidR="006F1DAD" w:rsidRDefault="006F1DAD">
      <w:pPr>
        <w:pStyle w:val="newncpi"/>
      </w:pPr>
      <w:r>
        <w:t>почетное звание «Заслуженный работник транспорта Республики Беларусь»;</w:t>
      </w:r>
    </w:p>
    <w:p w:rsidR="006F1DAD" w:rsidRDefault="006F1DAD">
      <w:pPr>
        <w:pStyle w:val="newncpi"/>
      </w:pPr>
      <w:r>
        <w:t>почетное звание «Заслуженный специалист Вооруженных Сил Республики Беларусь»;</w:t>
      </w:r>
    </w:p>
    <w:p w:rsidR="006F1DAD" w:rsidRDefault="006F1DAD">
      <w:pPr>
        <w:pStyle w:val="newncpi"/>
      </w:pPr>
      <w:r>
        <w:t>почетное звание «Заслуженный пилот Республики Беларусь»;</w:t>
      </w:r>
    </w:p>
    <w:p w:rsidR="006F1DAD" w:rsidRDefault="006F1DAD">
      <w:pPr>
        <w:pStyle w:val="newncpi"/>
      </w:pPr>
      <w:r>
        <w:t>почетное звание «Заслуженный штурман Республики Беларусь»;</w:t>
      </w:r>
    </w:p>
    <w:p w:rsidR="006F1DAD" w:rsidRDefault="006F1DAD">
      <w:pPr>
        <w:pStyle w:val="newncpi"/>
      </w:pPr>
      <w:r>
        <w:t>почетное звание «Заслуженный сотрудник органов государственной безопасности Республики Беларусь»;</w:t>
      </w:r>
    </w:p>
    <w:p w:rsidR="006F1DAD" w:rsidRDefault="006F1DAD">
      <w:pPr>
        <w:pStyle w:val="newncpi"/>
      </w:pPr>
      <w:r>
        <w:t>почетное звание «Заслуженный работник органов прокуратуры Республики Беларусь»;</w:t>
      </w:r>
    </w:p>
    <w:p w:rsidR="006F1DAD" w:rsidRDefault="006F1DAD">
      <w:pPr>
        <w:pStyle w:val="newncpi"/>
      </w:pPr>
      <w:r>
        <w:t>почетное звание «Заслуженный сотрудник органов внутренних дел Республики Беларусь»;</w:t>
      </w:r>
    </w:p>
    <w:p w:rsidR="006F1DAD" w:rsidRDefault="006F1DAD">
      <w:pPr>
        <w:pStyle w:val="newncpi"/>
      </w:pPr>
      <w:r>
        <w:t>почетное звание «Заслуженный пограничник Республики Беларусь»;</w:t>
      </w:r>
    </w:p>
    <w:p w:rsidR="006F1DAD" w:rsidRDefault="006F1DAD">
      <w:pPr>
        <w:pStyle w:val="newncpi"/>
      </w:pPr>
      <w:r>
        <w:t>почетное звание «Заслуженный таможенник Республики Беларусь»;</w:t>
      </w:r>
    </w:p>
    <w:p w:rsidR="006F1DAD" w:rsidRDefault="006F1DAD">
      <w:pPr>
        <w:pStyle w:val="newncpi"/>
      </w:pPr>
      <w:r>
        <w:t>почетное звание «Заслуженный спасатель Республики Беларусь»;</w:t>
      </w:r>
    </w:p>
    <w:p w:rsidR="006F1DAD" w:rsidRDefault="006F1DAD">
      <w:pPr>
        <w:pStyle w:val="newncpi"/>
      </w:pPr>
      <w:r>
        <w:t>почетное звание «Заслуженный геолог Республики Беларусь»;</w:t>
      </w:r>
    </w:p>
    <w:p w:rsidR="006F1DAD" w:rsidRDefault="006F1DAD">
      <w:pPr>
        <w:pStyle w:val="newncpi"/>
      </w:pPr>
      <w:r>
        <w:t>почетное звание «Заслуженный работник физической культуры и спорта Республики Беларусь»;</w:t>
      </w:r>
    </w:p>
    <w:p w:rsidR="006F1DAD" w:rsidRDefault="006F1DAD">
      <w:pPr>
        <w:pStyle w:val="newncpi"/>
      </w:pPr>
      <w:r>
        <w:t>почетное звание «Заслуженный тренер Республики Беларусь»;</w:t>
      </w:r>
    </w:p>
    <w:p w:rsidR="006F1DAD" w:rsidRDefault="006F1DAD">
      <w:pPr>
        <w:pStyle w:val="newncpi"/>
      </w:pPr>
      <w:r>
        <w:t>почетное звание «Заслуженный мастер спорта Республики Беларусь».</w:t>
      </w:r>
    </w:p>
    <w:p w:rsidR="006F1DAD" w:rsidRDefault="006F1DAD">
      <w:pPr>
        <w:pStyle w:val="newncpi"/>
      </w:pPr>
      <w:r>
        <w:lastRenderedPageBreak/>
        <w:t>Образцы, описание орденов, медалей Республики Беларусь, нагрудных знаков к почетным званиям Республики Беларусь утверждаются Президентом Республики Беларусь.</w:t>
      </w:r>
    </w:p>
    <w:p w:rsidR="006F1DAD" w:rsidRDefault="006F1DAD">
      <w:pPr>
        <w:pStyle w:val="article"/>
      </w:pPr>
      <w:r>
        <w:t>Статья 5. Высшая степень отличия Республики Беларусь</w:t>
      </w:r>
    </w:p>
    <w:p w:rsidR="006F1DAD" w:rsidRDefault="006F1DAD">
      <w:pPr>
        <w:pStyle w:val="newncpi"/>
      </w:pPr>
      <w:r>
        <w:t>Звание «Герой Беларуси» является высшей степенью отличия Республики Беларусь и присваивается за исключительные заслуги перед государством и обществом, связанные с подвигом, совершенным во имя свободы, независимости и процветания Республики Беларусь.</w:t>
      </w:r>
    </w:p>
    <w:p w:rsidR="006F1DAD" w:rsidRDefault="006F1DAD">
      <w:pPr>
        <w:pStyle w:val="newncpi"/>
      </w:pPr>
      <w:r>
        <w:t>Звание «Герой Беларуси» присваивается только один раз.</w:t>
      </w:r>
    </w:p>
    <w:p w:rsidR="006F1DAD" w:rsidRDefault="006F1DAD">
      <w:pPr>
        <w:pStyle w:val="newncpi"/>
      </w:pPr>
      <w:r>
        <w:t>Гражданам, удостоенным звания «Герой Беларуси», вручается знак особого отличия – медаль Героя Беларуси.</w:t>
      </w:r>
    </w:p>
    <w:p w:rsidR="006F1DAD" w:rsidRDefault="006F1DAD">
      <w:pPr>
        <w:pStyle w:val="newncpi"/>
      </w:pPr>
      <w:r>
        <w:t>Медаль Героя Беларуси носится на левой стороне груди над орденами и медалями.</w:t>
      </w:r>
    </w:p>
    <w:p w:rsidR="006F1DAD" w:rsidRDefault="006F1DAD">
      <w:pPr>
        <w:pStyle w:val="article"/>
      </w:pPr>
      <w:r>
        <w:t>Статья 6. Орден Отечества</w:t>
      </w:r>
    </w:p>
    <w:p w:rsidR="006F1DAD" w:rsidRDefault="006F1DAD">
      <w:pPr>
        <w:pStyle w:val="newncpi"/>
      </w:pPr>
      <w:r>
        <w:t>Орден Отечества является высшим орденом Республики Беларусь.</w:t>
      </w:r>
    </w:p>
    <w:p w:rsidR="006F1DAD" w:rsidRDefault="006F1DAD">
      <w:pPr>
        <w:pStyle w:val="newncpi"/>
      </w:pPr>
      <w:r>
        <w:t>Орден Отечества имеет три степени:</w:t>
      </w:r>
    </w:p>
    <w:p w:rsidR="006F1DAD" w:rsidRDefault="006F1DAD">
      <w:pPr>
        <w:pStyle w:val="newncpi"/>
      </w:pPr>
      <w:r>
        <w:t>орден Отечества І степени;</w:t>
      </w:r>
    </w:p>
    <w:p w:rsidR="006F1DAD" w:rsidRDefault="006F1DAD">
      <w:pPr>
        <w:pStyle w:val="newncpi"/>
      </w:pPr>
      <w:r>
        <w:t>орден Отечества ІІ степени;</w:t>
      </w:r>
    </w:p>
    <w:p w:rsidR="006F1DAD" w:rsidRDefault="006F1DAD">
      <w:pPr>
        <w:pStyle w:val="newncpi"/>
      </w:pPr>
      <w:r>
        <w:t>орден Отечества ІІІ степени.</w:t>
      </w:r>
    </w:p>
    <w:p w:rsidR="006F1DAD" w:rsidRDefault="006F1DAD">
      <w:pPr>
        <w:pStyle w:val="newncpi"/>
      </w:pPr>
      <w:r>
        <w:t>Высшей степенью ордена Отечества является І степень. Награждение производится последовательно орденом Отечества ІІІ, ІІ и І степени:</w:t>
      </w:r>
    </w:p>
    <w:p w:rsidR="006F1DAD" w:rsidRDefault="006F1DAD">
      <w:pPr>
        <w:pStyle w:val="newncpi"/>
      </w:pPr>
      <w:proofErr w:type="gramStart"/>
      <w:r>
        <w:t>за отличные достижения в производственной, научно-исследовательской, социально-культурной, общественной, благотворительной и иных сферах деятельности, направленной на повышение благосостояния людей и укрепление могущества страны;</w:t>
      </w:r>
      <w:proofErr w:type="gramEnd"/>
    </w:p>
    <w:p w:rsidR="006F1DAD" w:rsidRDefault="006F1DAD">
      <w:pPr>
        <w:pStyle w:val="newncpi"/>
      </w:pPr>
      <w:r>
        <w:t>за мужество и отвагу, проявленные при защите Отечества и его государственных интересов, обеспечении законности и правопорядка;</w:t>
      </w:r>
    </w:p>
    <w:p w:rsidR="006F1DAD" w:rsidRDefault="006F1DAD">
      <w:pPr>
        <w:pStyle w:val="newncpi"/>
      </w:pPr>
      <w:r>
        <w:t>за большие заслуги в развитии экономических, научно-технических и культурных связей между Республикой Беларусь и другими странами.</w:t>
      </w:r>
    </w:p>
    <w:p w:rsidR="006F1DAD" w:rsidRDefault="006F1DAD">
      <w:pPr>
        <w:pStyle w:val="newncpi"/>
      </w:pPr>
      <w:r>
        <w:t>Орден Отечества носится на левой стороне груди и при наличии других орденов (кроме ордена Матери) располагается перед ними в порядке старшинства степеней.</w:t>
      </w:r>
    </w:p>
    <w:p w:rsidR="006F1DAD" w:rsidRDefault="006F1DAD">
      <w:pPr>
        <w:pStyle w:val="article"/>
      </w:pPr>
      <w:r>
        <w:t>Статья 6</w:t>
      </w:r>
      <w:r>
        <w:rPr>
          <w:vertAlign w:val="superscript"/>
        </w:rPr>
        <w:t>1</w:t>
      </w:r>
      <w:r>
        <w:t>. Орден «За укрепление мира и дружбы»</w:t>
      </w:r>
    </w:p>
    <w:p w:rsidR="006F1DAD" w:rsidRDefault="006F1DAD">
      <w:pPr>
        <w:pStyle w:val="newncpi"/>
      </w:pPr>
      <w:r>
        <w:t>Орден «За укрепление мира и дружбы» является высшим выражением признания заслуг иностранных граждан и лиц без гражданства.</w:t>
      </w:r>
    </w:p>
    <w:p w:rsidR="006F1DAD" w:rsidRDefault="006F1DAD">
      <w:pPr>
        <w:pStyle w:val="newncpi"/>
      </w:pPr>
      <w:r>
        <w:t>Орденом «За укрепление мира и дружбы» награждаются руководители иностранных государств, лица, занимающие высшие должности в государственных органах зарубежных стран, а также видные политические и общественные деятели:</w:t>
      </w:r>
    </w:p>
    <w:p w:rsidR="006F1DAD" w:rsidRDefault="006F1DAD">
      <w:pPr>
        <w:pStyle w:val="newncpi"/>
      </w:pPr>
      <w:r>
        <w:t>за исключительные заслуги в укреплении двусторонних отношений с Республикой Беларусь, оказание всемерного содействия в ее социально-экономическом развитии и процветании;</w:t>
      </w:r>
    </w:p>
    <w:p w:rsidR="006F1DAD" w:rsidRDefault="006F1DAD">
      <w:pPr>
        <w:pStyle w:val="newncpi"/>
      </w:pPr>
      <w:r>
        <w:t>за большой личный вклад в установление дружбы и экономического сотрудничества между государствами, интеграцию Республики Беларусь в международные структуры;</w:t>
      </w:r>
    </w:p>
    <w:p w:rsidR="006F1DAD" w:rsidRDefault="006F1DAD">
      <w:pPr>
        <w:pStyle w:val="newncpi"/>
      </w:pPr>
      <w:r>
        <w:t>в знак признательности за активную миротворческую деятельность, гармонизацию межнациональных отношений, спонсорскую деятельность и проведение значимых гуманитарных мероприятий на благо человечества, единения и согласия в мировом сообществе.</w:t>
      </w:r>
    </w:p>
    <w:p w:rsidR="006F1DAD" w:rsidRDefault="006F1DAD">
      <w:pPr>
        <w:pStyle w:val="newncpi"/>
      </w:pPr>
      <w:r>
        <w:t>Орден «За укрепление мира и дружбы» носится на орденской цепи.</w:t>
      </w:r>
    </w:p>
    <w:p w:rsidR="006F1DAD" w:rsidRDefault="006F1DAD">
      <w:pPr>
        <w:pStyle w:val="article"/>
      </w:pPr>
      <w:r>
        <w:t>Статья 7. Орден Воинской Славы</w:t>
      </w:r>
    </w:p>
    <w:p w:rsidR="006F1DAD" w:rsidRDefault="006F1DAD">
      <w:pPr>
        <w:pStyle w:val="newncpi"/>
      </w:pPr>
      <w:r>
        <w:lastRenderedPageBreak/>
        <w:t>Орденом Воинской Славы награждаются военнослужащие, воинские части (подразделения), соединения, организации Вооруженных Сил Республики Беларусь, других войск и воинских формирований, их коллективы:</w:t>
      </w:r>
    </w:p>
    <w:p w:rsidR="006F1DAD" w:rsidRDefault="006F1DAD">
      <w:pPr>
        <w:pStyle w:val="newncpi"/>
      </w:pPr>
      <w:r>
        <w:t>за исключительные заслуги и достижения в управлении войсками, поддержании их высокой боевой готовности и профессиональной выучки;</w:t>
      </w:r>
    </w:p>
    <w:p w:rsidR="006F1DAD" w:rsidRDefault="006F1DAD">
      <w:pPr>
        <w:pStyle w:val="newncpi"/>
      </w:pPr>
      <w:r>
        <w:t>за отвагу и самоотверженность, проявленные при защите Отечества и государственных интересов, исполнении других служебных обязанностей;</w:t>
      </w:r>
    </w:p>
    <w:p w:rsidR="006F1DAD" w:rsidRDefault="006F1DAD">
      <w:pPr>
        <w:pStyle w:val="newncpi"/>
      </w:pPr>
      <w:r>
        <w:t>за заслуги в укреплении боевого содружества и военного сотрудничества с иностранными государствами.</w:t>
      </w:r>
    </w:p>
    <w:p w:rsidR="006F1DAD" w:rsidRDefault="006F1DAD">
      <w:pPr>
        <w:pStyle w:val="newncpi"/>
      </w:pPr>
      <w:r>
        <w:t>Орден Воинской Славы носится гражданами на левой стороне груди и при наличии других орденов располагается после ордена Отечества.</w:t>
      </w:r>
    </w:p>
    <w:p w:rsidR="006F1DAD" w:rsidRDefault="006F1DAD">
      <w:pPr>
        <w:pStyle w:val="newncpi"/>
      </w:pPr>
      <w:proofErr w:type="gramStart"/>
      <w:r>
        <w:t>При награждении орденом Воинской Славы воинской части (подразделения), соединения, организации Вооруженных Сил Республики Беларусь, других войск и воинских формирований, их коллективов командиром (руководителем) воинской части (подразделения), соединения, организации Вооруженных Сил Республики Беларусь, других войск и воинских формирований определяется место расположения (демонстрации) ордена Воинской Славы, соответствующее его высокому значению, обеспечивающее сохранность и возможность ознакомления с ним. </w:t>
      </w:r>
      <w:proofErr w:type="gramEnd"/>
    </w:p>
    <w:p w:rsidR="006F1DAD" w:rsidRDefault="006F1DAD">
      <w:pPr>
        <w:pStyle w:val="article"/>
      </w:pPr>
      <w:r>
        <w:t>Статья 7</w:t>
      </w:r>
      <w:r>
        <w:rPr>
          <w:vertAlign w:val="superscript"/>
        </w:rPr>
        <w:t>1</w:t>
      </w:r>
      <w:r>
        <w:t>. Орден «За воинскую доблесть»</w:t>
      </w:r>
    </w:p>
    <w:p w:rsidR="006F1DAD" w:rsidRDefault="006F1DAD">
      <w:pPr>
        <w:pStyle w:val="newncpi"/>
      </w:pPr>
      <w:r>
        <w:t>Орденом «За воинскую доблесть» награждаются военнослужащие офицерского состава Вооруженных Сил Республики Беларусь, внутренних войск Министерства внутренних дел, органов государственной безопасности, органов пограничной службы, Службы безопасности Президента Республики Беларусь, Оперативно-аналитического центра при Президенте Республики Беларусь, лица среднего, старшего и высшего начальствующего состава органов внутренних дел:</w:t>
      </w:r>
    </w:p>
    <w:p w:rsidR="006F1DAD" w:rsidRDefault="006F1DAD">
      <w:pPr>
        <w:pStyle w:val="newncpi"/>
      </w:pPr>
      <w:r>
        <w:t>за подвиги и исключительные заслуги, проявленные при выполнении боевых (специальных) задач по обеспечению национальной безопасности Республики Беларусь;</w:t>
      </w:r>
    </w:p>
    <w:p w:rsidR="006F1DAD" w:rsidRDefault="006F1DAD">
      <w:pPr>
        <w:pStyle w:val="newncpi"/>
      </w:pPr>
      <w:r>
        <w:t>за умелое руководство органами управления, воинскими частями (подразделениями), соединениями при выполнении боевых (специальных) задач в особых условиях;</w:t>
      </w:r>
    </w:p>
    <w:p w:rsidR="006F1DAD" w:rsidRDefault="006F1DAD">
      <w:pPr>
        <w:pStyle w:val="newncpi"/>
      </w:pPr>
      <w:proofErr w:type="gramStart"/>
      <w:r>
        <w:t>за доблесть, мужество и стойкость, проявленные при выполнении боевых (специальных) задач в обстоятельствах, связанных с риском для жизни.</w:t>
      </w:r>
      <w:proofErr w:type="gramEnd"/>
    </w:p>
    <w:p w:rsidR="006F1DAD" w:rsidRDefault="006F1DAD">
      <w:pPr>
        <w:pStyle w:val="newncpi"/>
      </w:pPr>
      <w:r>
        <w:t>Орденом «За воинскую доблесть» могут награждаться воинские части (подразделения), соединения, организации Вооруженных Сил Республики Беларусь, других войск и воинских формирований, их коллективы за смелые и решительные действия, обеспечившие успешное выполнение боевых (специальных) задач.</w:t>
      </w:r>
    </w:p>
    <w:p w:rsidR="006F1DAD" w:rsidRDefault="006F1DAD">
      <w:pPr>
        <w:pStyle w:val="newncpi"/>
      </w:pPr>
      <w:r>
        <w:t>Орден «За воинскую доблесть» носится гражданами на правой стороне груди и при наличии других орденов располагается перед ними.</w:t>
      </w:r>
    </w:p>
    <w:p w:rsidR="006F1DAD" w:rsidRDefault="006F1DAD">
      <w:pPr>
        <w:pStyle w:val="newncpi"/>
      </w:pPr>
      <w:proofErr w:type="gramStart"/>
      <w:r>
        <w:t>При награждении орденом «За воинскую доблесть» воинской части (подразделения), соединения, организации Вооруженных Сил Республики Беларусь, других войск и воинских формирований, их коллективов командиром (руководителем) воинской части (подразделения), соединения, организации Вооруженных Сил Республики Беларусь, других войск и воинских формирований определяется место расположения (демонстрации) ордена «За воинскую доблесть», соответствующее его высокому значению, обеспечивающее сохранность и возможность ознакомления с ним.</w:t>
      </w:r>
      <w:proofErr w:type="gramEnd"/>
    </w:p>
    <w:p w:rsidR="006F1DAD" w:rsidRDefault="006F1DAD">
      <w:pPr>
        <w:pStyle w:val="article"/>
      </w:pPr>
      <w:r>
        <w:t>Статья 7</w:t>
      </w:r>
      <w:r>
        <w:rPr>
          <w:vertAlign w:val="superscript"/>
        </w:rPr>
        <w:t>2</w:t>
      </w:r>
      <w:r>
        <w:t>. Орден Трудовой Славы</w:t>
      </w:r>
    </w:p>
    <w:p w:rsidR="006F1DAD" w:rsidRDefault="006F1DAD">
      <w:pPr>
        <w:pStyle w:val="newncpi"/>
      </w:pPr>
      <w:r>
        <w:t>Орденом Трудовой Славы награждаются граждане, организации, их коллективы:</w:t>
      </w:r>
    </w:p>
    <w:p w:rsidR="006F1DAD" w:rsidRDefault="006F1DAD">
      <w:pPr>
        <w:pStyle w:val="newncpi"/>
      </w:pPr>
      <w:r>
        <w:t>за особые достижения в промышленности, сельском хозяйстве, строительстве, на транспорте, в сфере обслуживания;</w:t>
      </w:r>
    </w:p>
    <w:p w:rsidR="006F1DAD" w:rsidRDefault="006F1DAD">
      <w:pPr>
        <w:pStyle w:val="newncpi"/>
      </w:pPr>
      <w:r>
        <w:lastRenderedPageBreak/>
        <w:t>за выдающиеся заслуги и достижения в области культуры, литературы, искусства, образования, медицины, научно-исследовательской деятельности и других областях трудовой деятельности;</w:t>
      </w:r>
    </w:p>
    <w:p w:rsidR="006F1DAD" w:rsidRDefault="006F1DAD">
      <w:pPr>
        <w:pStyle w:val="newncpi"/>
      </w:pPr>
      <w:r>
        <w:t>за самоотверженный высокопроизводительный труд, изготовление продукции высокого качества, внедрение в производство новой техники, технологии, передового опыта, особо ценные изобретения и рационализаторские предложения;</w:t>
      </w:r>
    </w:p>
    <w:p w:rsidR="006F1DAD" w:rsidRDefault="006F1DAD">
      <w:pPr>
        <w:pStyle w:val="newncpi"/>
      </w:pPr>
      <w:r>
        <w:t>за особые заслуги в области государственной и общественной деятельности, укреплении законности, правопорядка и обороноспособности страны.</w:t>
      </w:r>
    </w:p>
    <w:p w:rsidR="006F1DAD" w:rsidRDefault="006F1DAD">
      <w:pPr>
        <w:pStyle w:val="newncpi"/>
      </w:pPr>
      <w:r>
        <w:t>Награждение производится при условии многолетней работы, осуществления деятельности в указанных сферах.</w:t>
      </w:r>
    </w:p>
    <w:p w:rsidR="006F1DAD" w:rsidRDefault="006F1DAD">
      <w:pPr>
        <w:pStyle w:val="newncpi"/>
      </w:pPr>
      <w:r>
        <w:t>Орден Трудовой Славы носится гражданами на левой стороне груди и при наличии других орденов располагается после ордена Воинской Славы.</w:t>
      </w:r>
    </w:p>
    <w:p w:rsidR="006F1DAD" w:rsidRDefault="006F1DAD">
      <w:pPr>
        <w:pStyle w:val="newncpi"/>
      </w:pPr>
      <w:r>
        <w:t>При награждении орденом Трудовой Славы организации, ее коллектива руководителем организации определяется место расположения (демонстрации) ордена Трудовой Славы, соответствующее его высокому значению, обеспечивающее сохранность и возможность ознакомления с ним.</w:t>
      </w:r>
    </w:p>
    <w:p w:rsidR="006F1DAD" w:rsidRDefault="006F1DAD">
      <w:pPr>
        <w:pStyle w:val="article"/>
      </w:pPr>
      <w:r>
        <w:t>Статья 8. Орден «За службу Родине»</w:t>
      </w:r>
    </w:p>
    <w:p w:rsidR="006F1DAD" w:rsidRDefault="006F1DAD">
      <w:pPr>
        <w:pStyle w:val="newncpi"/>
      </w:pPr>
      <w:r>
        <w:t>Орден «За службу Родине» имеет три степени:</w:t>
      </w:r>
    </w:p>
    <w:p w:rsidR="006F1DAD" w:rsidRDefault="006F1DAD">
      <w:pPr>
        <w:pStyle w:val="newncpi"/>
      </w:pPr>
      <w:r>
        <w:t>орден «За службу Родине» I степени;</w:t>
      </w:r>
    </w:p>
    <w:p w:rsidR="006F1DAD" w:rsidRDefault="006F1DAD">
      <w:pPr>
        <w:pStyle w:val="newncpi"/>
      </w:pPr>
      <w:r>
        <w:t>орден «За службу Родине» II степени;</w:t>
      </w:r>
    </w:p>
    <w:p w:rsidR="006F1DAD" w:rsidRDefault="006F1DAD">
      <w:pPr>
        <w:pStyle w:val="newncpi"/>
      </w:pPr>
      <w:r>
        <w:t>орден «За службу Родине» III степени.</w:t>
      </w:r>
    </w:p>
    <w:p w:rsidR="006F1DAD" w:rsidRDefault="006F1DAD">
      <w:pPr>
        <w:pStyle w:val="newncpi"/>
      </w:pPr>
      <w:r>
        <w:t>Высшей степенью ордена «За службу Родине» является I степень.</w:t>
      </w:r>
    </w:p>
    <w:p w:rsidR="006F1DAD" w:rsidRDefault="006F1DAD">
      <w:pPr>
        <w:pStyle w:val="newncpi"/>
      </w:pPr>
      <w:r>
        <w:t>Награждение производится последовательно орденом «За службу Родине» III, II и I степени.</w:t>
      </w:r>
    </w:p>
    <w:p w:rsidR="006F1DAD" w:rsidRDefault="006F1DAD">
      <w:pPr>
        <w:pStyle w:val="newncpi"/>
      </w:pPr>
      <w:proofErr w:type="gramStart"/>
      <w:r>
        <w:t>Орденом «За службу Родине» награждаются военнослужащие, лица начальствующего и рядового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а также военизированные организации, воинские части (подразделения), соединения, организации Вооруженных Сил Республики Беларусь, других войск и воинских формирований, их коллективы:</w:t>
      </w:r>
      <w:proofErr w:type="gramEnd"/>
    </w:p>
    <w:p w:rsidR="006F1DAD" w:rsidRDefault="006F1DAD">
      <w:pPr>
        <w:pStyle w:val="newncpi"/>
      </w:pPr>
      <w:r>
        <w:t>за образцовое исполнение воинского долга, достижение высокой боевой выучки подчиненных воинских частей (подразделений), соединений, организаций Вооруженных Сил Республики Беларусь, других войск и воинских формирований;</w:t>
      </w:r>
    </w:p>
    <w:p w:rsidR="006F1DAD" w:rsidRDefault="006F1DAD">
      <w:pPr>
        <w:pStyle w:val="newncpi"/>
      </w:pPr>
      <w:r>
        <w:t>за поддержание высокой боевой готовности войск, обеспечение обороноспособности Республики Беларусь;</w:t>
      </w:r>
    </w:p>
    <w:p w:rsidR="006F1DAD" w:rsidRDefault="006F1DAD">
      <w:pPr>
        <w:pStyle w:val="newncpi"/>
      </w:pPr>
      <w:r>
        <w:t xml:space="preserve">за отвагу и самоотверженность, </w:t>
      </w:r>
      <w:proofErr w:type="gramStart"/>
      <w:r>
        <w:t>проявленные</w:t>
      </w:r>
      <w:proofErr w:type="gramEnd"/>
      <w:r>
        <w:t xml:space="preserve"> при исполнении воинского долга;</w:t>
      </w:r>
    </w:p>
    <w:p w:rsidR="006F1DAD" w:rsidRDefault="006F1DAD">
      <w:pPr>
        <w:pStyle w:val="newncpi"/>
      </w:pPr>
      <w:r>
        <w:t>за особые заслуги и достижения в укреплении государственной безопасности, охране государственной границы и борьбе с преступностью;</w:t>
      </w:r>
    </w:p>
    <w:p w:rsidR="006F1DAD" w:rsidRDefault="006F1DAD">
      <w:pPr>
        <w:pStyle w:val="newncpi"/>
      </w:pPr>
      <w:r>
        <w:t>за другие заслуги перед Родиной.</w:t>
      </w:r>
    </w:p>
    <w:p w:rsidR="006F1DAD" w:rsidRDefault="006F1DAD">
      <w:pPr>
        <w:pStyle w:val="newncpi"/>
      </w:pPr>
      <w:r>
        <w:t>Лица, ранее награжденные орденом «За службу Родине в Вооруженных Силах СССР», представляются к награждению орденом «За службу Родине» очередной степени.</w:t>
      </w:r>
    </w:p>
    <w:p w:rsidR="006F1DAD" w:rsidRDefault="006F1DAD">
      <w:pPr>
        <w:pStyle w:val="newncpi"/>
      </w:pPr>
      <w:r>
        <w:t>Орден «За службу Родине» носится гражданами на правой стороне груди и при наличии других орденов располагается слева направо в порядке старшинства степеней после ордена «За воинскую доблесть».</w:t>
      </w:r>
    </w:p>
    <w:p w:rsidR="006F1DAD" w:rsidRDefault="006F1DAD">
      <w:pPr>
        <w:pStyle w:val="newncpi"/>
      </w:pPr>
      <w:proofErr w:type="gramStart"/>
      <w:r>
        <w:t xml:space="preserve">При награждении орденом «За службу Родине» военизированной организации, воинской части (подразделения), соединения, организации Вооруженных Сил Республики Беларусь, других войск и воинских формирований, их коллективов командиром (руководителем) военизированной организации, воинской части (подразделения), соединения, организации Вооруженных Сил Республики Беларусь, других войск и воинских формирований определяется место расположения (демонстрации) ордена «За </w:t>
      </w:r>
      <w:r>
        <w:lastRenderedPageBreak/>
        <w:t>службу Родине», соответствующее его высокому значению, обеспечивающее сохранность и возможность ознакомления с</w:t>
      </w:r>
      <w:proofErr w:type="gramEnd"/>
      <w:r>
        <w:t> ним.</w:t>
      </w:r>
    </w:p>
    <w:p w:rsidR="006F1DAD" w:rsidRDefault="006F1DAD">
      <w:pPr>
        <w:pStyle w:val="article"/>
      </w:pPr>
      <w:r>
        <w:t>Статья 9. Орден «За личное мужество»</w:t>
      </w:r>
    </w:p>
    <w:p w:rsidR="006F1DAD" w:rsidRDefault="006F1DAD">
      <w:pPr>
        <w:pStyle w:val="newncpi"/>
      </w:pPr>
      <w:r>
        <w:t>Орденом «За личное мужество» награждаются граждане:</w:t>
      </w:r>
    </w:p>
    <w:p w:rsidR="006F1DAD" w:rsidRDefault="006F1DAD">
      <w:pPr>
        <w:pStyle w:val="newncpi"/>
      </w:pPr>
      <w:r>
        <w:t>за самоотверженность, проявленную при защите суверенитета, независимости, территориальной целостности и конституционного строя Республики Беларусь;</w:t>
      </w:r>
    </w:p>
    <w:p w:rsidR="006F1DAD" w:rsidRDefault="006F1DAD">
      <w:pPr>
        <w:pStyle w:val="newncpi"/>
      </w:pPr>
      <w:proofErr w:type="gramStart"/>
      <w:r>
        <w:t>за исключительную отвагу и личную храбрость, проявленные при исполнении воинского долга, гражданской либо служебной обязанности;</w:t>
      </w:r>
      <w:proofErr w:type="gramEnd"/>
    </w:p>
    <w:p w:rsidR="006F1DAD" w:rsidRDefault="006F1DAD">
      <w:pPr>
        <w:pStyle w:val="newncpi"/>
      </w:pPr>
      <w:r>
        <w:t>за самоотверженные поступки, совершенные в экстремальных обстоятельствах;</w:t>
      </w:r>
    </w:p>
    <w:p w:rsidR="006F1DAD" w:rsidRDefault="006F1DAD">
      <w:pPr>
        <w:pStyle w:val="newncpi"/>
      </w:pPr>
      <w:r>
        <w:t>за мужество, проявленное при защите государственной границы;</w:t>
      </w:r>
    </w:p>
    <w:p w:rsidR="006F1DAD" w:rsidRDefault="006F1DAD">
      <w:pPr>
        <w:pStyle w:val="newncpi"/>
      </w:pPr>
      <w:r>
        <w:t>за мужество, проявленное при охране общественного порядка;</w:t>
      </w:r>
    </w:p>
    <w:p w:rsidR="006F1DAD" w:rsidRDefault="006F1DAD">
      <w:pPr>
        <w:pStyle w:val="newncpi"/>
      </w:pPr>
      <w:r>
        <w:t>за смелые и решительные действия в обстоятельствах, связанных с риском для жизни.</w:t>
      </w:r>
    </w:p>
    <w:p w:rsidR="006F1DAD" w:rsidRDefault="006F1DAD">
      <w:pPr>
        <w:pStyle w:val="newncpi"/>
      </w:pPr>
      <w:r>
        <w:t>Орден «За личное мужество» носится на левой стороне груди и при наличии других орденов располагается после ордена Трудовой Славы.</w:t>
      </w:r>
    </w:p>
    <w:p w:rsidR="006F1DAD" w:rsidRDefault="006F1DAD">
      <w:pPr>
        <w:pStyle w:val="article"/>
      </w:pPr>
      <w:r>
        <w:t>Статья 10. Орден Дружбы народов</w:t>
      </w:r>
    </w:p>
    <w:p w:rsidR="006F1DAD" w:rsidRDefault="006F1DAD">
      <w:pPr>
        <w:pStyle w:val="newncpi"/>
      </w:pPr>
      <w:r>
        <w:t>Орденом Дружбы народов награждаются граждане, организации, их коллективы:</w:t>
      </w:r>
    </w:p>
    <w:p w:rsidR="006F1DAD" w:rsidRDefault="006F1DAD">
      <w:pPr>
        <w:pStyle w:val="newncpi"/>
      </w:pPr>
      <w:r>
        <w:t>за значительный вклад в дело укрепления мира, дружественных отношений и сотрудничества между государствами, консолидации общества и единства народов;</w:t>
      </w:r>
    </w:p>
    <w:p w:rsidR="006F1DAD" w:rsidRDefault="006F1DAD">
      <w:pPr>
        <w:pStyle w:val="newncpi"/>
      </w:pPr>
      <w:r>
        <w:t>за особо плодотворную деятельность по сближению и взаимообогащению национальных культур;</w:t>
      </w:r>
    </w:p>
    <w:p w:rsidR="006F1DAD" w:rsidRDefault="006F1DAD">
      <w:pPr>
        <w:pStyle w:val="newncpi"/>
      </w:pPr>
      <w:r>
        <w:t>за высокие достижения в международной общественной, благотворительной и гуманитарной деятельности;</w:t>
      </w:r>
    </w:p>
    <w:p w:rsidR="006F1DAD" w:rsidRDefault="006F1DAD">
      <w:pPr>
        <w:pStyle w:val="newncpi"/>
      </w:pPr>
      <w:r>
        <w:t>за большой вклад в развитие и умножение духовного и интеллектуального потенциала Республики Беларусь, активную деятельность по защите прав человека и его социальных интересов;</w:t>
      </w:r>
    </w:p>
    <w:p w:rsidR="006F1DAD" w:rsidRDefault="006F1DAD">
      <w:pPr>
        <w:pStyle w:val="newncpi"/>
      </w:pPr>
      <w:r>
        <w:t>за особые заслуги и достижения в развитии внешнеэкономической деятельности, демократии и социального прогресса.</w:t>
      </w:r>
    </w:p>
    <w:p w:rsidR="006F1DAD" w:rsidRDefault="006F1DAD">
      <w:pPr>
        <w:pStyle w:val="newncpi"/>
      </w:pPr>
      <w:r>
        <w:t>Орден Дружбы народов носится гражданами на шейной ленте.</w:t>
      </w:r>
    </w:p>
    <w:p w:rsidR="006F1DAD" w:rsidRDefault="006F1DAD">
      <w:pPr>
        <w:pStyle w:val="newncpi"/>
      </w:pPr>
      <w:r>
        <w:t>При награждении орденом Дружбы народов организации, ее коллектива руководителем организации определяется место расположения (демонстрации) ордена Дружбы народов, соответствующее его высокому значению, обеспечивающее сохранность и возможность ознакомления с ним. </w:t>
      </w:r>
    </w:p>
    <w:p w:rsidR="006F1DAD" w:rsidRDefault="006F1DAD">
      <w:pPr>
        <w:pStyle w:val="article"/>
      </w:pPr>
      <w:r>
        <w:t>Статья 11. Орден Почета</w:t>
      </w:r>
    </w:p>
    <w:p w:rsidR="006F1DAD" w:rsidRDefault="006F1DAD">
      <w:pPr>
        <w:pStyle w:val="newncpi"/>
      </w:pPr>
      <w:r>
        <w:t>Орденом Почета награждаются граждане, организации, их коллективы:</w:t>
      </w:r>
    </w:p>
    <w:p w:rsidR="006F1DAD" w:rsidRDefault="006F1DAD">
      <w:pPr>
        <w:pStyle w:val="newncpi"/>
      </w:pPr>
      <w:r>
        <w:t>за большие достижения в производственной, научно-исследовательской, государственной, социально-культурной, спортивной, общественной и иной деятельности;</w:t>
      </w:r>
    </w:p>
    <w:p w:rsidR="006F1DAD" w:rsidRDefault="006F1DAD">
      <w:pPr>
        <w:pStyle w:val="newncpi"/>
      </w:pPr>
      <w:r>
        <w:t>за высокие производственные показатели в промышленности, сельском хозяйстве, строительстве, связи, торговле, жилищно-коммунальном хозяйстве, бытовом обслуживании населения, на транспорте и в других областях трудовой деятельности;</w:t>
      </w:r>
    </w:p>
    <w:p w:rsidR="006F1DAD" w:rsidRDefault="006F1DAD">
      <w:pPr>
        <w:pStyle w:val="newncpi"/>
      </w:pPr>
      <w:r>
        <w:t>за значительные успехи в медицинском обслуживании населения, обучении, воспитании детей и молодежи, подготовке их к труду;</w:t>
      </w:r>
    </w:p>
    <w:p w:rsidR="006F1DAD" w:rsidRDefault="006F1DAD">
      <w:pPr>
        <w:pStyle w:val="newncpi"/>
      </w:pPr>
      <w:r>
        <w:t>за достижение высокой производительности труда, улучшение качества продукции, снижение материальных и трудовых издержек на ее изготовление;</w:t>
      </w:r>
    </w:p>
    <w:p w:rsidR="006F1DAD" w:rsidRDefault="006F1DAD">
      <w:pPr>
        <w:pStyle w:val="newncpi"/>
      </w:pPr>
      <w:r>
        <w:t>за внедрение в производство новой техники, технологии, особо ценные изобретения и рационализаторские предложения;</w:t>
      </w:r>
    </w:p>
    <w:p w:rsidR="006F1DAD" w:rsidRDefault="006F1DAD">
      <w:pPr>
        <w:pStyle w:val="newncpi"/>
      </w:pPr>
      <w:r>
        <w:t>за плодотворную государственную и общественную деятельность;</w:t>
      </w:r>
    </w:p>
    <w:p w:rsidR="006F1DAD" w:rsidRDefault="006F1DAD">
      <w:pPr>
        <w:pStyle w:val="newncpi"/>
      </w:pPr>
      <w:r>
        <w:lastRenderedPageBreak/>
        <w:t>за заслуги и достижения в развитии экономических, научно-технических, культурных и иных связей между Республикой Беларусь и другими государствами.</w:t>
      </w:r>
    </w:p>
    <w:p w:rsidR="006F1DAD" w:rsidRDefault="006F1DAD">
      <w:pPr>
        <w:pStyle w:val="newncpi"/>
      </w:pPr>
      <w:r>
        <w:t>Орден Почета носится гражданами на левой стороне груди и при наличии других орденов располагается после ордена «За личное мужество».</w:t>
      </w:r>
    </w:p>
    <w:p w:rsidR="006F1DAD" w:rsidRDefault="006F1DAD">
      <w:pPr>
        <w:pStyle w:val="newncpi"/>
      </w:pPr>
      <w:r>
        <w:t>При награждении орденом Почета организации, ее коллектива руководителем организации определяется место расположения (демонстрации) ордена Почета, соответствующее его высокому значению, обеспечивающее сохранность и возможность ознакомления с ним. </w:t>
      </w:r>
    </w:p>
    <w:p w:rsidR="006F1DAD" w:rsidRDefault="006F1DAD">
      <w:pPr>
        <w:pStyle w:val="article"/>
      </w:pPr>
      <w:r>
        <w:t>Статья 12. Орден Франциска Скорины</w:t>
      </w:r>
    </w:p>
    <w:p w:rsidR="006F1DAD" w:rsidRDefault="006F1DAD">
      <w:pPr>
        <w:pStyle w:val="newncpi"/>
      </w:pPr>
      <w:r>
        <w:t>Орденом Франциска Скорины награждаются граждане, организации, их коллективы:</w:t>
      </w:r>
    </w:p>
    <w:p w:rsidR="006F1DAD" w:rsidRDefault="006F1DAD">
      <w:pPr>
        <w:pStyle w:val="newncpi"/>
      </w:pPr>
      <w:r>
        <w:t>за значительные успехи в области национально-государственного возрождения, выдающиеся исследования истории Беларуси, достижения в области национального языка, литературы, искусства, книгоиздательства, культурно-просветительной деятельности, а также в пропаганде культурного наследия белорусского народа;</w:t>
      </w:r>
    </w:p>
    <w:p w:rsidR="006F1DAD" w:rsidRDefault="006F1DAD">
      <w:pPr>
        <w:pStyle w:val="newncpi"/>
      </w:pPr>
      <w:r>
        <w:t>за особые заслуги и достижения в гуманитарной, благотворительной деятельности, деле защиты человеческого достоинства и прав граждан, за милосердие и другие благородные поступки.</w:t>
      </w:r>
    </w:p>
    <w:p w:rsidR="006F1DAD" w:rsidRDefault="006F1DAD">
      <w:pPr>
        <w:pStyle w:val="newncpi"/>
      </w:pPr>
      <w:r>
        <w:t>Орден Франциска Скорины носится гражданами на левой стороне груди и при наличии других орденов располагается после ордена Почета.</w:t>
      </w:r>
    </w:p>
    <w:p w:rsidR="006F1DAD" w:rsidRDefault="006F1DAD">
      <w:pPr>
        <w:pStyle w:val="newncpi"/>
      </w:pPr>
      <w:r>
        <w:t>При награждении орденом Франциска Скорины организации, ее коллектива руководителем организации определяется место расположения (демонстрации) ордена Франциска Скорины, соответствующее его высокому значению, обеспечивающее сохранность и возможность ознакомления с ним.</w:t>
      </w:r>
    </w:p>
    <w:p w:rsidR="006F1DAD" w:rsidRDefault="006F1DAD">
      <w:pPr>
        <w:pStyle w:val="article"/>
      </w:pPr>
      <w:r>
        <w:t>Статья 13. Орден Матери</w:t>
      </w:r>
    </w:p>
    <w:p w:rsidR="006F1DAD" w:rsidRDefault="006F1DAD">
      <w:pPr>
        <w:pStyle w:val="newncpi"/>
      </w:pPr>
      <w:proofErr w:type="gramStart"/>
      <w:r>
        <w:t>Орденом Матери награждаются женщины – граждане Республики Беларусь, которые родили и (или) надлежаще воспитали пять и более детей – граждан Республики Беларусь, обладающие высокими нравственными качествами и ответственностью в воспитании и содержании детей, заботе об их здоровье, развитии, обучении, подготовке к общественно полезному труду, привитии им культуры и уважения к законам, историческим и национальным традициям Беларуси.</w:t>
      </w:r>
      <w:proofErr w:type="gramEnd"/>
    </w:p>
    <w:p w:rsidR="006F1DAD" w:rsidRDefault="006F1DAD">
      <w:pPr>
        <w:pStyle w:val="newncpi"/>
      </w:pPr>
      <w:r>
        <w:t>В случае</w:t>
      </w:r>
      <w:proofErr w:type="gramStart"/>
      <w:r>
        <w:t>,</w:t>
      </w:r>
      <w:proofErr w:type="gramEnd"/>
      <w:r>
        <w:t xml:space="preserve"> если гражданство детей является приобретенным, представление женщины к награждению орденом Матери допускается при условии проживания этих детей на территории Республики Беларусь не менее пяти лет.</w:t>
      </w:r>
    </w:p>
    <w:p w:rsidR="006F1DAD" w:rsidRDefault="006F1DAD">
      <w:pPr>
        <w:pStyle w:val="newncpi"/>
      </w:pPr>
      <w:r>
        <w:t>Награждение орденом Матери производится при достижении пятым ребенком возраста одного года и при наличии в живых остальных детей этой матери.</w:t>
      </w:r>
    </w:p>
    <w:p w:rsidR="006F1DAD" w:rsidRDefault="006F1DAD">
      <w:pPr>
        <w:pStyle w:val="newncpi"/>
      </w:pPr>
      <w:r>
        <w:t>При награждении орденом Матери учитываются также дети:</w:t>
      </w:r>
    </w:p>
    <w:p w:rsidR="006F1DAD" w:rsidRDefault="006F1DAD">
      <w:pPr>
        <w:pStyle w:val="newncpi"/>
      </w:pPr>
      <w:r>
        <w:t>усыновленные (удочеренные) в установленном законодательством порядке, в том числе достигшие совершеннолетия;</w:t>
      </w:r>
    </w:p>
    <w:p w:rsidR="006F1DAD" w:rsidRDefault="006F1DAD">
      <w:pPr>
        <w:pStyle w:val="newncpi"/>
      </w:pPr>
      <w:proofErr w:type="gramStart"/>
      <w:r>
        <w:t>погибшие или пропавшие без вести при защите Отечества и его государственных интересов, исполнении гражданского долга по спасению человеческой жизни, обеспечению законности и правопорядка, умершие в результате ранения, увечья, заболевания, полученных при указанных обстоятельствах, или в результате трудового увечья (за исключением случаев, когда трудовое увечье получено по причине алкогольного, наркотического, токсического опьянения, членовредительства) либо профессионального заболевания.</w:t>
      </w:r>
      <w:proofErr w:type="gramEnd"/>
    </w:p>
    <w:p w:rsidR="006F1DAD" w:rsidRDefault="006F1DAD">
      <w:pPr>
        <w:pStyle w:val="newncpi"/>
      </w:pPr>
      <w:proofErr w:type="gramStart"/>
      <w:r>
        <w:t>Награждение орденом Матери женщин, усыновивших (удочеривших) ребенка (детей), производится по истечении пяти лет с даты его (их) усыновления (удочерения).</w:t>
      </w:r>
      <w:proofErr w:type="gramEnd"/>
    </w:p>
    <w:p w:rsidR="006F1DAD" w:rsidRDefault="006F1DAD">
      <w:pPr>
        <w:pStyle w:val="newncpi"/>
      </w:pPr>
      <w:r>
        <w:t>Не представляются к награждению орденом Матери женщины:</w:t>
      </w:r>
    </w:p>
    <w:p w:rsidR="006F1DAD" w:rsidRDefault="006F1DAD">
      <w:pPr>
        <w:pStyle w:val="newncpi"/>
      </w:pPr>
      <w:r>
        <w:lastRenderedPageBreak/>
        <w:t>ненадлежащим образом выполняющие обязанности по воспитанию и содержанию детей, установленные законодательством;</w:t>
      </w:r>
    </w:p>
    <w:p w:rsidR="006F1DAD" w:rsidRDefault="006F1DAD">
      <w:pPr>
        <w:pStyle w:val="newncpi"/>
      </w:pPr>
      <w:r>
        <w:t>ведущие аморальный образ жизни;</w:t>
      </w:r>
    </w:p>
    <w:p w:rsidR="006F1DAD" w:rsidRDefault="006F1DAD">
      <w:pPr>
        <w:pStyle w:val="newncpi"/>
      </w:pPr>
      <w:proofErr w:type="gramStart"/>
      <w:r>
        <w:t>лишенные</w:t>
      </w:r>
      <w:proofErr w:type="gramEnd"/>
      <w:r>
        <w:t xml:space="preserve"> родительских прав, восстановленные в родительских правах;</w:t>
      </w:r>
    </w:p>
    <w:p w:rsidR="006F1DAD" w:rsidRDefault="006F1DAD">
      <w:pPr>
        <w:pStyle w:val="newncpi"/>
      </w:pPr>
      <w:r>
        <w:t>бывшие усыновители (</w:t>
      </w:r>
      <w:proofErr w:type="spellStart"/>
      <w:r>
        <w:t>удочерители</w:t>
      </w:r>
      <w:proofErr w:type="spellEnd"/>
      <w:r>
        <w:t>), если усыновление (удочерение) было отменено;</w:t>
      </w:r>
    </w:p>
    <w:p w:rsidR="006F1DAD" w:rsidRDefault="006F1DAD">
      <w:pPr>
        <w:pStyle w:val="newncpi"/>
      </w:pPr>
      <w:r>
        <w:t xml:space="preserve">ранее </w:t>
      </w:r>
      <w:proofErr w:type="gramStart"/>
      <w:r>
        <w:t>имевшие</w:t>
      </w:r>
      <w:proofErr w:type="gramEnd"/>
      <w:r>
        <w:t xml:space="preserve"> и (или) имеющие судимость;</w:t>
      </w:r>
    </w:p>
    <w:p w:rsidR="006F1DAD" w:rsidRDefault="006F1DAD">
      <w:pPr>
        <w:pStyle w:val="newncpi"/>
      </w:pPr>
      <w:r>
        <w:t xml:space="preserve">неоднократно (два и более раза) </w:t>
      </w:r>
      <w:proofErr w:type="spellStart"/>
      <w:r>
        <w:t>привлекавшиеся</w:t>
      </w:r>
      <w:proofErr w:type="spellEnd"/>
      <w:r>
        <w:t xml:space="preserve"> к административной ответственности за правонарушения против общественного порядка и общественной нравственности, против порядка управления.</w:t>
      </w:r>
    </w:p>
    <w:p w:rsidR="006F1DAD" w:rsidRDefault="006F1DAD">
      <w:pPr>
        <w:pStyle w:val="newncpi"/>
      </w:pPr>
      <w:r>
        <w:t>Орден Матери носится на левой стороне груди и при наличии других орденов располагается над ними.</w:t>
      </w:r>
    </w:p>
    <w:p w:rsidR="006F1DAD" w:rsidRDefault="006F1DAD">
      <w:pPr>
        <w:pStyle w:val="article"/>
      </w:pPr>
      <w:r>
        <w:t>Статья 14. Медаль «За отвагу»</w:t>
      </w:r>
    </w:p>
    <w:p w:rsidR="006F1DAD" w:rsidRDefault="006F1DAD">
      <w:pPr>
        <w:pStyle w:val="newncpi"/>
      </w:pPr>
      <w:r>
        <w:t>Медалью «За отвагу» награждаются военнослужащие, лица начальствующего и рядового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и другие граждане за личное мужество и отвагу, проявленные:</w:t>
      </w:r>
    </w:p>
    <w:p w:rsidR="006F1DAD" w:rsidRDefault="006F1DAD">
      <w:pPr>
        <w:pStyle w:val="newncpi"/>
      </w:pPr>
      <w:r>
        <w:t>в боевой обстановке при защите Отечества и государственных интересов;</w:t>
      </w:r>
    </w:p>
    <w:p w:rsidR="006F1DAD" w:rsidRDefault="006F1DAD">
      <w:pPr>
        <w:pStyle w:val="newncpi"/>
      </w:pPr>
      <w:r>
        <w:t>при исполнении воинского долга, служебной или гражданской обязанности, защите суверенитета, независимости, территориальной целостности и конституционного строя Республики Беларусь, конституционных прав граждан.</w:t>
      </w:r>
    </w:p>
    <w:p w:rsidR="006F1DAD" w:rsidRDefault="006F1DAD">
      <w:pPr>
        <w:pStyle w:val="newncpi"/>
      </w:pPr>
      <w:r>
        <w:t>Медаль «За отвагу» носится на левой стороне груди и при наличии орденов располагается после них.</w:t>
      </w:r>
    </w:p>
    <w:p w:rsidR="006F1DAD" w:rsidRDefault="006F1DAD">
      <w:pPr>
        <w:pStyle w:val="article"/>
      </w:pPr>
      <w:r>
        <w:t>Статья 14</w:t>
      </w:r>
      <w:r>
        <w:rPr>
          <w:vertAlign w:val="superscript"/>
        </w:rPr>
        <w:t>1</w:t>
      </w:r>
      <w:r>
        <w:t>. Медаль «За боевые заслуги»</w:t>
      </w:r>
    </w:p>
    <w:p w:rsidR="006F1DAD" w:rsidRDefault="006F1DAD">
      <w:pPr>
        <w:pStyle w:val="newncpi"/>
      </w:pPr>
      <w:r>
        <w:t>Медалью «За боевые заслуги» награждаются военнослужащие, лица начальствующего и рядового состава органов внутренних дел:</w:t>
      </w:r>
    </w:p>
    <w:p w:rsidR="006F1DAD" w:rsidRDefault="006F1DAD">
      <w:pPr>
        <w:pStyle w:val="newncpi"/>
      </w:pPr>
      <w:r>
        <w:t>за подвиги и особые заслуги, обеспечившие успешное выполнение боевых (специальных) задач;</w:t>
      </w:r>
    </w:p>
    <w:p w:rsidR="006F1DAD" w:rsidRDefault="006F1DAD">
      <w:pPr>
        <w:pStyle w:val="newncpi"/>
      </w:pPr>
      <w:proofErr w:type="gramStart"/>
      <w:r>
        <w:t>за личное мужество, храбрость и самоотверженность, проявленные при выполнении боевых (специальных) задач в обстоятельствах, связанных с риском для жизни;</w:t>
      </w:r>
      <w:proofErr w:type="gramEnd"/>
    </w:p>
    <w:p w:rsidR="006F1DAD" w:rsidRDefault="006F1DAD">
      <w:pPr>
        <w:pStyle w:val="newncpi"/>
      </w:pPr>
      <w:r>
        <w:t>за смелые и инициативные действия, способствовавшие успешному выполнению боевых (специальных) задач воинскими частями (подразделениями), соединениями в особых условиях.</w:t>
      </w:r>
    </w:p>
    <w:p w:rsidR="006F1DAD" w:rsidRDefault="006F1DAD">
      <w:pPr>
        <w:pStyle w:val="newncpi"/>
      </w:pPr>
      <w:r>
        <w:t>Медаль «За боевые заслуги» носится на левой стороне груди и при наличии других медалей располагается после медали «За отвагу».</w:t>
      </w:r>
    </w:p>
    <w:p w:rsidR="006F1DAD" w:rsidRDefault="006F1DAD">
      <w:pPr>
        <w:pStyle w:val="article"/>
      </w:pPr>
      <w:r>
        <w:t>Статья 14</w:t>
      </w:r>
      <w:r>
        <w:rPr>
          <w:vertAlign w:val="superscript"/>
        </w:rPr>
        <w:t>2</w:t>
      </w:r>
      <w:r>
        <w:t>. Медаль «За спасенную жизнь»</w:t>
      </w:r>
    </w:p>
    <w:p w:rsidR="006F1DAD" w:rsidRDefault="006F1DAD">
      <w:pPr>
        <w:pStyle w:val="newncpi"/>
      </w:pPr>
      <w:r>
        <w:t>Медалью «За спасенную жизнь» награждаются граждане за спасение людей на воде, во время стихийных бедствий, пожаров, аварий, катастроф и других чрезвычайных обстоятельств, связанных с риском для жизни.</w:t>
      </w:r>
    </w:p>
    <w:p w:rsidR="006F1DAD" w:rsidRDefault="006F1DAD">
      <w:pPr>
        <w:pStyle w:val="newncpi"/>
      </w:pPr>
      <w:r>
        <w:t>Медаль «За спасенную жизнь» носится на левой стороне груди и при наличии других медалей располагается после медали «За боевые заслуги».</w:t>
      </w:r>
    </w:p>
    <w:p w:rsidR="006F1DAD" w:rsidRDefault="006F1DAD">
      <w:pPr>
        <w:pStyle w:val="article"/>
      </w:pPr>
      <w:r>
        <w:t>Статья 15. Медаль «За отличие в воинской службе»</w:t>
      </w:r>
    </w:p>
    <w:p w:rsidR="006F1DAD" w:rsidRDefault="006F1DAD">
      <w:pPr>
        <w:pStyle w:val="newncpi"/>
      </w:pPr>
      <w:r>
        <w:t>Медалью «За отличие в воинской службе» награждаются военнослужащие:</w:t>
      </w:r>
    </w:p>
    <w:p w:rsidR="006F1DAD" w:rsidRDefault="006F1DAD">
      <w:pPr>
        <w:pStyle w:val="newncpi"/>
      </w:pPr>
      <w:r>
        <w:t>за значительные заслуги в воинской службе;</w:t>
      </w:r>
    </w:p>
    <w:p w:rsidR="006F1DAD" w:rsidRDefault="006F1DAD">
      <w:pPr>
        <w:pStyle w:val="newncpi"/>
      </w:pPr>
      <w:r>
        <w:lastRenderedPageBreak/>
        <w:t>за успехи в поддержании высокой боевой готовности подразделений, частей, соединений и объединений, отличные показатели в боевой подготовке, особое отличие на учениях и маневрах, при несении боевого дежурства;</w:t>
      </w:r>
    </w:p>
    <w:p w:rsidR="006F1DAD" w:rsidRDefault="006F1DAD">
      <w:pPr>
        <w:pStyle w:val="newncpi"/>
      </w:pPr>
      <w:r>
        <w:t>за особые заслуги в освоении, эксплуатации и обслуживании военной техники, высокое профессиональное мастерство.</w:t>
      </w:r>
    </w:p>
    <w:p w:rsidR="006F1DAD" w:rsidRDefault="006F1DAD">
      <w:pPr>
        <w:pStyle w:val="newncpi"/>
      </w:pPr>
      <w:r>
        <w:t>Медаль «За отличие в воинской службе» носится на левой стороне груди и при наличии других медалей располагается после медали «За спасенную жизнь».</w:t>
      </w:r>
    </w:p>
    <w:p w:rsidR="006F1DAD" w:rsidRDefault="006F1DAD">
      <w:pPr>
        <w:pStyle w:val="article"/>
      </w:pPr>
      <w:r>
        <w:t>Статья 16. Медаль «За отличие в охране общественного порядка»</w:t>
      </w:r>
    </w:p>
    <w:p w:rsidR="006F1DAD" w:rsidRDefault="006F1DAD">
      <w:pPr>
        <w:pStyle w:val="newncpi"/>
      </w:pPr>
      <w:r>
        <w:t>Медалью «За отличие в охране общественного порядка» награждаются военнослужащие внутренних войск, лица начальствующего и рядового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другие граждане:</w:t>
      </w:r>
    </w:p>
    <w:p w:rsidR="006F1DAD" w:rsidRDefault="006F1DAD">
      <w:pPr>
        <w:pStyle w:val="newncpi"/>
      </w:pPr>
      <w:r>
        <w:t>за личное мужество, храбрость и самоотверженность, проявленные при задержании преступников или ликвидации преступных групп, охране жизни и здоровья людей;</w:t>
      </w:r>
    </w:p>
    <w:p w:rsidR="006F1DAD" w:rsidRDefault="006F1DAD">
      <w:pPr>
        <w:pStyle w:val="newncpi"/>
      </w:pPr>
      <w:r>
        <w:t>за умелые, инициативные и смелые действия, содействовавшие успешному выполнению подразделением, нарядом оперативно-служебных и служебно-боевых задач по пресечению преступных и других противозаконных деяний;</w:t>
      </w:r>
    </w:p>
    <w:p w:rsidR="006F1DAD" w:rsidRDefault="006F1DAD">
      <w:pPr>
        <w:pStyle w:val="newncpi"/>
      </w:pPr>
      <w:r>
        <w:t>за умело организованные и совершенные действия по предупреждению, выявлению и пресечению преступлений, их всестороннему, полному, объективному и оперативному расследованию, а также по осуществлению судебно-экспертной деятельности;</w:t>
      </w:r>
    </w:p>
    <w:p w:rsidR="006F1DAD" w:rsidRDefault="006F1DAD">
      <w:pPr>
        <w:pStyle w:val="newncpi"/>
      </w:pPr>
      <w:r>
        <w:t>за умелую организацию работы и высокую результативность деятельности органов внутренних дел и внутренних войск по охране общественного порядка и борьбе с преступностью;</w:t>
      </w:r>
    </w:p>
    <w:p w:rsidR="006F1DAD" w:rsidRDefault="006F1DAD">
      <w:pPr>
        <w:pStyle w:val="newncpi"/>
      </w:pPr>
      <w:r>
        <w:t>за активное участие и помощь органам внутренних дел и внутренним войскам в охране общественного порядка, борьбе с преступностью и другими правонарушениями.</w:t>
      </w:r>
    </w:p>
    <w:p w:rsidR="006F1DAD" w:rsidRDefault="006F1DAD">
      <w:pPr>
        <w:pStyle w:val="newncpi"/>
      </w:pPr>
      <w:r>
        <w:t>Медаль «За отличие в охране общественного порядка» носится на левой стороне груди и при наличии других медалей располагается после медали «За отличие в воинской службе».</w:t>
      </w:r>
    </w:p>
    <w:p w:rsidR="006F1DAD" w:rsidRDefault="006F1DAD">
      <w:pPr>
        <w:pStyle w:val="article"/>
      </w:pPr>
      <w:r>
        <w:t>Статья 17. Медаль «За отличие в охране государственной границы»</w:t>
      </w:r>
    </w:p>
    <w:p w:rsidR="006F1DAD" w:rsidRDefault="006F1DAD">
      <w:pPr>
        <w:pStyle w:val="newncpi"/>
      </w:pPr>
      <w:r>
        <w:t>Медалью «За отличие в охране государственной границы» награждаются военнослужащие органов пограничной службы, а также другие военнослужащие и иные граждане:</w:t>
      </w:r>
    </w:p>
    <w:p w:rsidR="006F1DAD" w:rsidRDefault="006F1DAD">
      <w:pPr>
        <w:pStyle w:val="newncpi"/>
      </w:pPr>
      <w:proofErr w:type="gramStart"/>
      <w:r>
        <w:t>за мужество и самоотверженность, проявленные при задержании нарушителей государственной границы;</w:t>
      </w:r>
      <w:proofErr w:type="gramEnd"/>
    </w:p>
    <w:p w:rsidR="006F1DAD" w:rsidRDefault="006F1DAD">
      <w:pPr>
        <w:pStyle w:val="newncpi"/>
      </w:pPr>
      <w:r>
        <w:t>за подвиги и особые заслуги в охране государственной границы;</w:t>
      </w:r>
    </w:p>
    <w:p w:rsidR="006F1DAD" w:rsidRDefault="006F1DAD">
      <w:pPr>
        <w:pStyle w:val="newncpi"/>
      </w:pPr>
      <w:r>
        <w:t>за умелое руководство боевыми действиями пограничного наряда при охране неприкосновенности государственной границы;</w:t>
      </w:r>
    </w:p>
    <w:p w:rsidR="006F1DAD" w:rsidRDefault="006F1DAD">
      <w:pPr>
        <w:pStyle w:val="newncpi"/>
      </w:pPr>
      <w:r>
        <w:t>за высокую бдительность и инициативные действия, в результате которых были задержаны нарушители государственной границы;</w:t>
      </w:r>
    </w:p>
    <w:p w:rsidR="006F1DAD" w:rsidRDefault="006F1DAD">
      <w:pPr>
        <w:pStyle w:val="newncpi"/>
      </w:pPr>
      <w:r>
        <w:t>за активную помощь органам пограничной службы в их работе по охране государственной границы.</w:t>
      </w:r>
    </w:p>
    <w:p w:rsidR="006F1DAD" w:rsidRDefault="006F1DAD">
      <w:pPr>
        <w:pStyle w:val="newncpi"/>
      </w:pPr>
      <w:r>
        <w:t>Медаль «За отличие в охране государственной границы» носится на левой стороне груди и при наличии других медалей располагается после медали «За отличие в охране общественного порядка».</w:t>
      </w:r>
    </w:p>
    <w:p w:rsidR="006F1DAD" w:rsidRDefault="006F1DAD">
      <w:pPr>
        <w:pStyle w:val="article"/>
      </w:pPr>
      <w:r>
        <w:t>Статья 17</w:t>
      </w:r>
      <w:r>
        <w:rPr>
          <w:vertAlign w:val="superscript"/>
        </w:rPr>
        <w:t>1</w:t>
      </w:r>
      <w:r>
        <w:t>. Медаль «За отличие в предупреждении и ликвидации чрезвычайных ситуаций»</w:t>
      </w:r>
    </w:p>
    <w:p w:rsidR="006F1DAD" w:rsidRDefault="006F1DAD">
      <w:pPr>
        <w:pStyle w:val="newncpi"/>
      </w:pPr>
      <w:r>
        <w:lastRenderedPageBreak/>
        <w:t>Медалью «За отличие в предупреждении и ликвидации чрезвычайных ситуаций» награждаются лица начальствующего и рядового состава органов и подразделений по чрезвычайным ситуациям, органов внутренних дел, военнослужащие, другие граждане:</w:t>
      </w:r>
    </w:p>
    <w:p w:rsidR="006F1DAD" w:rsidRDefault="006F1DAD">
      <w:pPr>
        <w:pStyle w:val="newncpi"/>
      </w:pPr>
      <w:proofErr w:type="gramStart"/>
      <w:r>
        <w:t>за личное мужество, храбрость и самоотверженность, проявленные при ликвидации чрезвычайных ситуаций;</w:t>
      </w:r>
      <w:proofErr w:type="gramEnd"/>
    </w:p>
    <w:p w:rsidR="006F1DAD" w:rsidRDefault="006F1DAD">
      <w:pPr>
        <w:pStyle w:val="newncpi"/>
      </w:pPr>
      <w:r>
        <w:t>за умелые, инициативные и смелые действия при проведении аварийно-спасательных и других неотложных работ;</w:t>
      </w:r>
    </w:p>
    <w:p w:rsidR="006F1DAD" w:rsidRDefault="006F1DAD">
      <w:pPr>
        <w:pStyle w:val="newncpi"/>
      </w:pPr>
      <w:r>
        <w:t>за умелую организацию работы и высокую результативность деятельности органов и подразделений по чрезвычайным ситуациям по защите населения и территорий от чрезвычайных ситуаций;</w:t>
      </w:r>
    </w:p>
    <w:p w:rsidR="006F1DAD" w:rsidRDefault="006F1DAD">
      <w:pPr>
        <w:pStyle w:val="newncpi"/>
      </w:pPr>
      <w:r>
        <w:t>за активное участие и помощь органам и подразделениям по чрезвычайным ситуациям в предупреждении и ликвидации чрезвычайных ситуаций.</w:t>
      </w:r>
    </w:p>
    <w:p w:rsidR="006F1DAD" w:rsidRDefault="006F1DAD">
      <w:pPr>
        <w:pStyle w:val="newncpi"/>
      </w:pPr>
      <w:r>
        <w:t>Медаль «За отличие в предупреждении и ликвидации чрезвычайных ситуаций» носится на левой стороне груди и при наличии других медалей располагается после медали «За отличие в охране государственной границы».</w:t>
      </w:r>
    </w:p>
    <w:p w:rsidR="006F1DAD" w:rsidRDefault="006F1DAD">
      <w:pPr>
        <w:pStyle w:val="article"/>
      </w:pPr>
      <w:r>
        <w:t>Статья 18. Медаль «За трудовые заслуги»</w:t>
      </w:r>
    </w:p>
    <w:p w:rsidR="006F1DAD" w:rsidRDefault="006F1DAD">
      <w:pPr>
        <w:pStyle w:val="newncpi"/>
      </w:pPr>
      <w:r>
        <w:t>Медалью «За трудовые заслуги» награждаются граждане:</w:t>
      </w:r>
    </w:p>
    <w:p w:rsidR="006F1DAD" w:rsidRDefault="006F1DAD">
      <w:pPr>
        <w:pStyle w:val="newncpi"/>
      </w:pPr>
      <w:r>
        <w:t>за значительные достижения в промышленности, сельском хозяйстве, строительстве, на транспорте, в сфере обслуживания, науке, образовании, охране окружающей среды, охране здоровья населения, культуре, государственной гражданской службе и других областях трудовой деятельности;</w:t>
      </w:r>
    </w:p>
    <w:p w:rsidR="006F1DAD" w:rsidRDefault="006F1DAD">
      <w:pPr>
        <w:pStyle w:val="newncpi"/>
      </w:pPr>
      <w:r>
        <w:t>за полезные изобретения и рационализаторские предложения;</w:t>
      </w:r>
    </w:p>
    <w:p w:rsidR="006F1DAD" w:rsidRDefault="006F1DAD">
      <w:pPr>
        <w:pStyle w:val="newncpi"/>
      </w:pPr>
      <w:r>
        <w:t>за успехи в воспитании и обучении детей и молодежи, развитии физической культуры и спорта.</w:t>
      </w:r>
    </w:p>
    <w:p w:rsidR="006F1DAD" w:rsidRDefault="006F1DAD">
      <w:pPr>
        <w:pStyle w:val="newncpi"/>
      </w:pPr>
      <w:r>
        <w:t>Медаль «За трудовые заслуги» носится на левой стороне груди и при наличии других медалей располагается после медали «За отличие в предупреждении и ликвидации чрезвычайных ситуаций».</w:t>
      </w:r>
    </w:p>
    <w:p w:rsidR="006F1DAD" w:rsidRDefault="006F1DAD">
      <w:pPr>
        <w:pStyle w:val="article"/>
      </w:pPr>
      <w:r>
        <w:t>Статья 19. Медаль Франциска Скорины</w:t>
      </w:r>
    </w:p>
    <w:p w:rsidR="006F1DAD" w:rsidRDefault="006F1DAD">
      <w:pPr>
        <w:pStyle w:val="newncpi"/>
      </w:pPr>
      <w:r>
        <w:t>Медалью Франциска Скорины награждаются работники науки, образования и культуры за отличные достижения в профессиональной деятельности, значительный личный вклад в развитие и приумножение духовного и интеллектуального потенциала, культурного наследия белорусского народа.</w:t>
      </w:r>
    </w:p>
    <w:p w:rsidR="006F1DAD" w:rsidRDefault="006F1DAD">
      <w:pPr>
        <w:pStyle w:val="newncpi"/>
      </w:pPr>
      <w:r>
        <w:t>Медаль Франциска Скорины носится на левой стороне груди и при наличии других медалей располагается после медали «За трудовые заслуги».</w:t>
      </w:r>
    </w:p>
    <w:p w:rsidR="006F1DAD" w:rsidRDefault="006F1DAD">
      <w:pPr>
        <w:pStyle w:val="article"/>
      </w:pPr>
      <w:r>
        <w:t>Статья 20. Медаль «За безупречную службу»</w:t>
      </w:r>
    </w:p>
    <w:p w:rsidR="006F1DAD" w:rsidRDefault="006F1DAD">
      <w:pPr>
        <w:pStyle w:val="newncpi"/>
      </w:pPr>
      <w:r>
        <w:t>Медаль «За безупречную службу» имеет три степени:</w:t>
      </w:r>
    </w:p>
    <w:p w:rsidR="006F1DAD" w:rsidRDefault="006F1DAD">
      <w:pPr>
        <w:pStyle w:val="newncpi"/>
      </w:pPr>
      <w:r>
        <w:t>медаль «За безупречную службу» І степени;</w:t>
      </w:r>
    </w:p>
    <w:p w:rsidR="006F1DAD" w:rsidRDefault="006F1DAD">
      <w:pPr>
        <w:pStyle w:val="newncpi"/>
      </w:pPr>
      <w:r>
        <w:t>медаль «За безупречную службу» ІІ степени;</w:t>
      </w:r>
    </w:p>
    <w:p w:rsidR="006F1DAD" w:rsidRDefault="006F1DAD">
      <w:pPr>
        <w:pStyle w:val="newncpi"/>
      </w:pPr>
      <w:r>
        <w:t>медаль «За безупречную службу» ІІІ степени.</w:t>
      </w:r>
    </w:p>
    <w:p w:rsidR="006F1DAD" w:rsidRDefault="006F1DAD">
      <w:pPr>
        <w:pStyle w:val="newncpi"/>
      </w:pPr>
      <w:r>
        <w:t>Высшей степенью медали «За безупречную службу» является І степень.</w:t>
      </w:r>
    </w:p>
    <w:p w:rsidR="006F1DAD" w:rsidRDefault="006F1DAD">
      <w:pPr>
        <w:pStyle w:val="newncpi"/>
      </w:pPr>
      <w:r>
        <w:t>Награждение производится последовательно медалью «За безупречную службу» ІІІ, ІІ и І степени.</w:t>
      </w:r>
    </w:p>
    <w:p w:rsidR="006F1DAD" w:rsidRDefault="006F1DAD">
      <w:pPr>
        <w:pStyle w:val="newncpi"/>
      </w:pPr>
      <w:r>
        <w:t xml:space="preserve">Медалью «За безупречную службу» награждаются военнослужащие, лица начальствующего и рядового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w:t>
      </w:r>
      <w:r>
        <w:lastRenderedPageBreak/>
        <w:t>ситуациям, безупречно прослужившие десять, пятнадцать и двадцать календарных лет соответственно.</w:t>
      </w:r>
    </w:p>
    <w:p w:rsidR="006F1DAD" w:rsidRDefault="006F1DAD">
      <w:pPr>
        <w:pStyle w:val="newncpi"/>
      </w:pPr>
      <w:r>
        <w:t>Медалью «За безупречную службу» награждаются также должностные лица таможенных органов, прокурорские работники, иные государственные гражданские служащие, безупречно прослужившие десять, пятнадцать и двадцать календарных лет соответственно и имеющие значительные достижения в государственной гражданской службе.</w:t>
      </w:r>
    </w:p>
    <w:p w:rsidR="006F1DAD" w:rsidRDefault="006F1DAD">
      <w:pPr>
        <w:pStyle w:val="newncpi"/>
      </w:pPr>
      <w:r>
        <w:t>Лица, награжденные ведомственными медалями СССР «За безупречную службу», представляются к награждению медалью «За безупречную службу» очередной степени.</w:t>
      </w:r>
    </w:p>
    <w:p w:rsidR="006F1DAD" w:rsidRDefault="006F1DAD">
      <w:pPr>
        <w:pStyle w:val="newncpi"/>
      </w:pPr>
      <w:r>
        <w:t>Медаль «За безупречную службу» носится на левой стороне груди и при наличии других медалей располагается в порядке старшинства степеней после медали Франциска Скорины.</w:t>
      </w:r>
    </w:p>
    <w:p w:rsidR="006F1DAD" w:rsidRDefault="006F1DAD">
      <w:pPr>
        <w:pStyle w:val="article"/>
      </w:pPr>
      <w:r>
        <w:t>Статья 21. Почетное звание «Народный поэт Беларуси»</w:t>
      </w:r>
    </w:p>
    <w:p w:rsidR="006F1DAD" w:rsidRDefault="006F1DAD">
      <w:pPr>
        <w:pStyle w:val="newncpi"/>
      </w:pPr>
      <w:r>
        <w:t>Почетное звание «Народный поэт Беларуси» присваивается не ранее чем через пять лет после присвоения почетного звания «Заслуженный деятель культуры Республики Беларусь» поэтам за особые заслуги в развитии поэтического творчества, создание высокохудожественных произведений, внесших выдающийся вклад в отечественную литературу и получивших широкое общественное признание.</w:t>
      </w:r>
    </w:p>
    <w:p w:rsidR="006F1DAD" w:rsidRDefault="006F1DAD">
      <w:pPr>
        <w:pStyle w:val="article"/>
      </w:pPr>
      <w:r>
        <w:t>Статья 22. Почетное звание «Народный писатель Беларуси»</w:t>
      </w:r>
    </w:p>
    <w:p w:rsidR="006F1DAD" w:rsidRDefault="006F1DAD">
      <w:pPr>
        <w:pStyle w:val="newncpi"/>
      </w:pPr>
      <w:r>
        <w:t>Почетное звание «Народный писатель Беларуси» присваивается не ранее чем через пять лет после присвоения почетного звания «Заслуженный деятель культуры Республики Беларусь» писателям за особые заслуги в развитии отечественной литературы, создание высокохудожественных произведений, внесших выдающийся вклад в отечественную литературу и получивших широкое общественное признание.</w:t>
      </w:r>
    </w:p>
    <w:p w:rsidR="006F1DAD" w:rsidRDefault="006F1DAD">
      <w:pPr>
        <w:pStyle w:val="article"/>
      </w:pPr>
      <w:r>
        <w:t>Статья 23. Почетное звание «Народный артист Беларуси»</w:t>
      </w:r>
    </w:p>
    <w:p w:rsidR="006F1DAD" w:rsidRDefault="006F1DAD">
      <w:pPr>
        <w:pStyle w:val="newncpi"/>
      </w:pPr>
      <w:proofErr w:type="gramStart"/>
      <w:r>
        <w:t xml:space="preserve">Почетное звание «Народный артист Беларуси» присваивается не ранее чем через пять лет после присвоения почетного звания «Заслуженный артист Республики Беларусь» или «Заслуженный деятель искусств Республики Беларусь» артистам, режиссерам, балетмейстерам, дирижерам, хормейстерам, музыкальным исполнителям, создавшим высокохудожественные образы, спектакли, кинофильмы, телеспектакли, телефильмы, концертные, эстрадные, цирковые программы, музыкальные, телевизионные и </w:t>
      </w:r>
      <w:proofErr w:type="spellStart"/>
      <w:r>
        <w:t>радиопроизведения</w:t>
      </w:r>
      <w:proofErr w:type="spellEnd"/>
      <w:r>
        <w:t>, внесшие выдающийся вклад в отечественную культуру и получившие широкое общественное признание.</w:t>
      </w:r>
      <w:proofErr w:type="gramEnd"/>
    </w:p>
    <w:p w:rsidR="006F1DAD" w:rsidRDefault="006F1DAD">
      <w:pPr>
        <w:pStyle w:val="article"/>
      </w:pPr>
      <w:r>
        <w:t>Статья 24. Почетное звание «Народный художник Беларуси»</w:t>
      </w:r>
    </w:p>
    <w:p w:rsidR="006F1DAD" w:rsidRDefault="006F1DAD">
      <w:pPr>
        <w:pStyle w:val="newncpi"/>
      </w:pPr>
      <w:proofErr w:type="gramStart"/>
      <w:r>
        <w:t>Почетное звание «Народный художник Беларуси» присваивается не ранее чем через пять лет после присвоения почетного звания «Заслуженный деятель искусств Республики Беларусь» крупнейшим художникам, создавшим выдающиеся произведения живописи, скульптуры, графики, монументального, декоративно-прикладного, театрального, кино- и телеискусства, внесшие значительный вклад в отечественную культуру и получившие широкое общественное признание.</w:t>
      </w:r>
      <w:proofErr w:type="gramEnd"/>
    </w:p>
    <w:p w:rsidR="006F1DAD" w:rsidRDefault="006F1DAD">
      <w:pPr>
        <w:pStyle w:val="article"/>
      </w:pPr>
      <w:r>
        <w:t>Статья 24</w:t>
      </w:r>
      <w:r>
        <w:rPr>
          <w:vertAlign w:val="superscript"/>
        </w:rPr>
        <w:t>1</w:t>
      </w:r>
      <w:r>
        <w:t>. Почетное звание «Народный врач Беларуси»</w:t>
      </w:r>
    </w:p>
    <w:p w:rsidR="006F1DAD" w:rsidRDefault="006F1DAD">
      <w:pPr>
        <w:pStyle w:val="newncpi"/>
      </w:pPr>
      <w:proofErr w:type="gramStart"/>
      <w:r>
        <w:t xml:space="preserve">Почетное звание «Народный врач Беларуси» присваивается не ранее чем через пять лет после присвоения почетного звания «Заслуженный врач Республики Беларусь» высокопрофессиональным врачам-специалистам, внесшим выдающийся вклад в </w:t>
      </w:r>
      <w:r>
        <w:lastRenderedPageBreak/>
        <w:t>отечественную медицину и получившим широкое общественное признание их профессиональной деятельности, за особые заслуги в укреплении здоровья населения, организации и оказании медицинской помощи с использованием современных достижений медицинской науки и техники.</w:t>
      </w:r>
      <w:proofErr w:type="gramEnd"/>
    </w:p>
    <w:p w:rsidR="006F1DAD" w:rsidRDefault="006F1DAD">
      <w:pPr>
        <w:pStyle w:val="article"/>
      </w:pPr>
      <w:r>
        <w:t>Статья 24</w:t>
      </w:r>
      <w:r>
        <w:rPr>
          <w:vertAlign w:val="superscript"/>
        </w:rPr>
        <w:t>2</w:t>
      </w:r>
      <w:r>
        <w:t>. Почетное звание «Народный учитель Беларуси»</w:t>
      </w:r>
    </w:p>
    <w:p w:rsidR="006F1DAD" w:rsidRDefault="006F1DAD">
      <w:pPr>
        <w:pStyle w:val="newncpi"/>
      </w:pPr>
      <w:proofErr w:type="gramStart"/>
      <w:r>
        <w:t>Почетное звание «Народный учитель Беларуси» присваивается не ранее чем через пять лет после присвоения почетного звания «Заслуженный учитель Республики Беларусь» педагогическим работникам, педагогическая деятельность которых направлена на реализацию содержания образовательной программы дошкольного образования, образовательных программ общего среднего, профессионально-технического, среднего специального, специального образования, образовательной программы дополнительного образования детей и молодежи, образовательной программы дополнительного образования одаренных детей и молодежи и программ воспитания</w:t>
      </w:r>
      <w:proofErr w:type="gramEnd"/>
      <w:r>
        <w:t xml:space="preserve">, руководство образовательной деятельностью при реализации этих образовательных программ, программ воспитания, </w:t>
      </w:r>
      <w:proofErr w:type="gramStart"/>
      <w:r>
        <w:t>внесшим</w:t>
      </w:r>
      <w:proofErr w:type="gramEnd"/>
      <w:r>
        <w:t xml:space="preserve"> выдающийся вклад в сферу образования и получившим широкое общественное признание их профессиональной деятельности, за особые заслуги в обучении и воспитании обучающихся.</w:t>
      </w:r>
    </w:p>
    <w:p w:rsidR="006F1DAD" w:rsidRDefault="006F1DAD">
      <w:pPr>
        <w:pStyle w:val="article"/>
      </w:pPr>
      <w:r>
        <w:t>Статья 25. Почетное звание «Заслуженный артист Республики Беларусь»</w:t>
      </w:r>
    </w:p>
    <w:p w:rsidR="006F1DAD" w:rsidRDefault="006F1DAD">
      <w:pPr>
        <w:pStyle w:val="newncpi"/>
      </w:pPr>
      <w:proofErr w:type="gramStart"/>
      <w:r>
        <w:t xml:space="preserve">Почетное звание «Заслуженный артист Республики Беларусь» присваивается высокопрофессиональным артистам, режиссерам, балетмейстерам, дирижерам, хормейстерам, музыкальным исполнителям, работающим в сфере искусства десять и более лет, а артистам балета с учетом специфики их жанра – пять и более лет и создавшим высокохудожественные образы, спектакли, кинофильмы, телеспектакли, телефильмы, концертные, эстрадные, цирковые программы, музыкальные, телевизионные и </w:t>
      </w:r>
      <w:proofErr w:type="spellStart"/>
      <w:r>
        <w:t>радиопроизведения</w:t>
      </w:r>
      <w:proofErr w:type="spellEnd"/>
      <w:r>
        <w:t>, получившие общественное признание.</w:t>
      </w:r>
      <w:proofErr w:type="gramEnd"/>
    </w:p>
    <w:p w:rsidR="006F1DAD" w:rsidRDefault="006F1DAD">
      <w:pPr>
        <w:pStyle w:val="article"/>
      </w:pPr>
      <w:r>
        <w:t>Статья 26. Почетное звание «Заслуженный деятель искусств Республики Беларусь»</w:t>
      </w:r>
    </w:p>
    <w:p w:rsidR="006F1DAD" w:rsidRDefault="006F1DAD">
      <w:pPr>
        <w:pStyle w:val="newncpi"/>
      </w:pPr>
      <w:r>
        <w:t>Почетное звание «Заслуженный деятель искусств Республики Беларусь» присваивается высокопрофессиональным режиссерам, балетмейстерам, дирижерам, хормейстерам, композиторам, драматургам, художникам, архитекторам, дизайнерам, искусствоведам и другим деятелям искусств, работающим в области искусства пятнадцать и более лет и внесшим значительный вклад в развитие культуры и искусства, за большие заслуги в подготовке работников культуры, создании научных трудов.</w:t>
      </w:r>
    </w:p>
    <w:p w:rsidR="006F1DAD" w:rsidRDefault="006F1DAD">
      <w:pPr>
        <w:pStyle w:val="article"/>
      </w:pPr>
      <w:r>
        <w:t>Статья 27. Почетное звание «Заслуженный деятель культуры Республики Беларусь»</w:t>
      </w:r>
    </w:p>
    <w:p w:rsidR="006F1DAD" w:rsidRDefault="006F1DAD">
      <w:pPr>
        <w:pStyle w:val="newncpi"/>
      </w:pPr>
      <w:proofErr w:type="gramStart"/>
      <w:r>
        <w:t>Почетное звание «Заслуженный деятель культуры Республики Беларусь» присваивается высококвалифицированным работникам учреждений культуры, полиграфии, печати, радио и телевидения, других организаций, в том числе государственных органов, осуществляющих управление и регулирование в сфере культуры, а также писателям, поэтам, участникам самодеятельного творчества, работающим в области культуры пятнадцать и более лет, за заслуги в развитии культуры.</w:t>
      </w:r>
      <w:proofErr w:type="gramEnd"/>
    </w:p>
    <w:p w:rsidR="006F1DAD" w:rsidRDefault="006F1DAD">
      <w:pPr>
        <w:pStyle w:val="article"/>
      </w:pPr>
      <w:r>
        <w:t>Статья 27</w:t>
      </w:r>
      <w:r>
        <w:rPr>
          <w:vertAlign w:val="superscript"/>
        </w:rPr>
        <w:t>1</w:t>
      </w:r>
      <w:r>
        <w:t>. Почетное звание «Заслуженный работник средств массовой информации Республики Беларусь»</w:t>
      </w:r>
    </w:p>
    <w:p w:rsidR="006F1DAD" w:rsidRDefault="006F1DAD">
      <w:pPr>
        <w:pStyle w:val="newncpi"/>
      </w:pPr>
      <w:proofErr w:type="gramStart"/>
      <w:r>
        <w:lastRenderedPageBreak/>
        <w:t>Почетное звание «Заслуженный работник средств массовой информации Республики Беларусь» присваивается высококвалифицированным работникам юридических лиц, на которые возложены функции редакции средства массовой информации, государственных органов и организаций и иным лицам, осуществляющим деятельность в сфере массовой информации пятнадцать и более лет, за значительные заслуги в развитии государственной информационной политики, средств массовой информации, повышении политической культуры и социальной ответственности граждан.</w:t>
      </w:r>
      <w:proofErr w:type="gramEnd"/>
    </w:p>
    <w:p w:rsidR="006F1DAD" w:rsidRDefault="006F1DAD">
      <w:pPr>
        <w:pStyle w:val="article"/>
      </w:pPr>
      <w:r>
        <w:t>Статья 28. Почетное звание «Заслуженный деятель науки Республики Беларусь»</w:t>
      </w:r>
    </w:p>
    <w:p w:rsidR="006F1DAD" w:rsidRDefault="006F1DAD">
      <w:pPr>
        <w:pStyle w:val="newncpi"/>
      </w:pPr>
      <w:r>
        <w:t>Почетное звание «Заслуженный деятель науки Республики Беларусь» присваивается выдающимся ученым, имеющим ученую степень доктора наук, за заслуги в разработке приоритетных направлений науки и техники (приоритетных направлений научных исследований, приоритетных направлений научно-технической деятельности, приоритетных направлений научной, научно-технической и инновационной деятельности), создании научных школ, подготовке научных работников высшей квалификации.</w:t>
      </w:r>
    </w:p>
    <w:p w:rsidR="006F1DAD" w:rsidRDefault="006F1DAD">
      <w:pPr>
        <w:pStyle w:val="article"/>
      </w:pPr>
      <w:r>
        <w:t>Статья 29. Почетное звание «Заслуженный изобретатель Республики Беларусь»</w:t>
      </w:r>
    </w:p>
    <w:p w:rsidR="006F1DAD" w:rsidRDefault="006F1DAD">
      <w:pPr>
        <w:pStyle w:val="newncpi"/>
      </w:pPr>
      <w:r>
        <w:t>Почетное звание «Заслуженный изобретатель Республики Беларусь» присваивается авторам внедренных в производство изобретений, внесших существенный вклад в технический прогресс и имеющих важное государственное значение, а также за многолетнюю изобретательскую деятельность.</w:t>
      </w:r>
    </w:p>
    <w:p w:rsidR="006F1DAD" w:rsidRDefault="006F1DAD">
      <w:pPr>
        <w:pStyle w:val="article"/>
      </w:pPr>
      <w:r>
        <w:t>Статья 30. Почетное звание «Заслуженный рационализатор Республики Беларусь»</w:t>
      </w:r>
    </w:p>
    <w:p w:rsidR="006F1DAD" w:rsidRDefault="006F1DAD">
      <w:pPr>
        <w:pStyle w:val="newncpi"/>
      </w:pPr>
      <w:r>
        <w:t>Почетное звание «Заслуженный рационализатор Республики Беларусь» присваивается авторам рационализаторских предложений, внедрение которых внесло значительный вклад в совершенствование производства, повышение продуктивности труда, улучшение качества продукции, условий и охраны труда, обеспечение научно-исследовательского и образовательного процесса, ведущим многолетнюю рационализаторскую деятельность.</w:t>
      </w:r>
    </w:p>
    <w:p w:rsidR="006F1DAD" w:rsidRDefault="006F1DAD">
      <w:pPr>
        <w:pStyle w:val="article"/>
      </w:pPr>
      <w:r>
        <w:t>Статья 31. Почетное звание «Заслуженный учитель Республики Беларусь»</w:t>
      </w:r>
    </w:p>
    <w:p w:rsidR="006F1DAD" w:rsidRDefault="006F1DAD">
      <w:pPr>
        <w:pStyle w:val="newncpi"/>
      </w:pPr>
      <w:proofErr w:type="gramStart"/>
      <w:r>
        <w:t>Почетное звание «Заслуженный учитель Республики Беларусь» присваивается высокопрофессиональным педагогическим работникам, педагогическая деятельность которых направлена на реализацию содержания образовательной программы дошкольного образования, образовательных программ общего среднего, профессионально-технического, среднего специального, специального образования, образовательной программы дополнительного образования детей и молодежи, образовательной программы дополнительного образования одаренных детей и молодежи и программ воспитания, руководство образовательной деятельностью при реализации этих образовательных программ, программ воспитания, работающим по</w:t>
      </w:r>
      <w:proofErr w:type="gramEnd"/>
      <w:r>
        <w:t xml:space="preserve"> специальности пятнадцать и более лет, за заслуги в обучении и воспитании обучающихся, выявлении и развитии их индивидуальных и творческих способностей.</w:t>
      </w:r>
    </w:p>
    <w:p w:rsidR="006F1DAD" w:rsidRDefault="006F1DAD">
      <w:pPr>
        <w:pStyle w:val="article"/>
      </w:pPr>
      <w:r>
        <w:t>Статья 32. Почетное звание «Заслуженный работник образования Республики Беларусь»</w:t>
      </w:r>
    </w:p>
    <w:p w:rsidR="006F1DAD" w:rsidRDefault="006F1DAD">
      <w:pPr>
        <w:pStyle w:val="newncpi"/>
      </w:pPr>
      <w:r>
        <w:lastRenderedPageBreak/>
        <w:t>Почетное звание «Заслуженный работник образования Республики Беларусь» присваивается высокопрофессиональным педагогическим работникам, а также иным лицам, осуществляющим деятельность в сфере образования пятнадцать и более лет, за личный вклад в развитие системы образования, заслуги в педагогической, научной, научно-технической, экспериментальной, инновационной деятельности.</w:t>
      </w:r>
    </w:p>
    <w:p w:rsidR="006F1DAD" w:rsidRDefault="006F1DAD">
      <w:pPr>
        <w:pStyle w:val="article"/>
      </w:pPr>
      <w:r>
        <w:t>Статья 33. Почетное звание «Заслуженный врач Республики Беларусь»</w:t>
      </w:r>
    </w:p>
    <w:p w:rsidR="006F1DAD" w:rsidRDefault="006F1DAD">
      <w:pPr>
        <w:pStyle w:val="newncpi"/>
      </w:pPr>
      <w:r>
        <w:t>Почетное звание «Заслуженный врач Республики Беларусь» присваивается высокопрофессиональным практикующим врачам-специалистам, работающим по специальности пятнадцать и более лет, за заслуги в укреплении здоровья населения, организации и оказании медицинской помощи с использованием современных достижений медицинской науки и техники.</w:t>
      </w:r>
    </w:p>
    <w:p w:rsidR="006F1DAD" w:rsidRDefault="006F1DAD">
      <w:pPr>
        <w:pStyle w:val="article"/>
      </w:pPr>
      <w:r>
        <w:t>Статья 34. Почетное звание «Заслуженный работник здравоохранения Республики Беларусь»</w:t>
      </w:r>
    </w:p>
    <w:p w:rsidR="006F1DAD" w:rsidRDefault="006F1DAD">
      <w:pPr>
        <w:pStyle w:val="newncpi"/>
      </w:pPr>
      <w:proofErr w:type="gramStart"/>
      <w:r>
        <w:t>Почетное звание «Заслуженный работник здравоохранения Республики Беларусь» присваивается врачам, научным сотрудникам, среднему и младшему медицинскому персоналу, провизорам, фармацевтам, инженерно-техническим работникам, обслуживающему персоналу лечебно-профилактических, санитарно-профилактических, санаторно-курортных, аптечных учреждений, органов здравоохранения, научно-исследовательских, исследовательских, медицинских и фармацевтических институтов и других организаций независимо от ведомственной подчиненности, работающим в области здравоохранения пятнадцать и более лет, за заслуги в охране здоровья населения, повышении качества медицинской помощи</w:t>
      </w:r>
      <w:proofErr w:type="gramEnd"/>
      <w:r>
        <w:t xml:space="preserve"> и лекарственного обеспечения.</w:t>
      </w:r>
    </w:p>
    <w:p w:rsidR="006F1DAD" w:rsidRDefault="006F1DAD">
      <w:pPr>
        <w:pStyle w:val="article"/>
      </w:pPr>
      <w:r>
        <w:t>Статья 35. Почетное звание «Заслуженный работник социальной защиты Республики Беларусь»</w:t>
      </w:r>
    </w:p>
    <w:p w:rsidR="006F1DAD" w:rsidRDefault="006F1DAD">
      <w:pPr>
        <w:pStyle w:val="newncpi"/>
      </w:pPr>
      <w:proofErr w:type="gramStart"/>
      <w:r>
        <w:t>Почетное звание «Заслуженный работник социальной защиты Республики Беларусь» присваивается высокопрофессиональным работникам организаций системы социальной защиты населения, работающим в этой области пятнадцать и более лет, за заслуги в организации социальной помощи гражданам, их пенсионного обеспечения, во внедрении разных форм и видов благотворительности, в развитии научных исследований по важнейшим направлениям социальной защиты населения.</w:t>
      </w:r>
      <w:proofErr w:type="gramEnd"/>
    </w:p>
    <w:p w:rsidR="006F1DAD" w:rsidRDefault="006F1DAD">
      <w:pPr>
        <w:pStyle w:val="article"/>
      </w:pPr>
      <w:r>
        <w:t>Статья 36. Почетное звание «Заслуженный работник промышленности Республики Беларусь»</w:t>
      </w:r>
    </w:p>
    <w:p w:rsidR="006F1DAD" w:rsidRDefault="006F1DAD">
      <w:pPr>
        <w:pStyle w:val="newncpi"/>
      </w:pPr>
      <w:proofErr w:type="gramStart"/>
      <w:r>
        <w:t>Почетное звание «Заслуженный работник промышленности Республики Беларусь» присваивается высокопрофессиональным рабочим, мастерам, инженерно-техническим работникам организаций, в том числе научно-исследовательских, проектно-конструкторских, различных отраслей производства, работникам органов управления производством, работающим в промышленности пятнадцать и более лет и внесшим значительный вклад в совершенствование техники, технологии и организации производства, достижение высоких показателей качества продукции, повышение продуктивности труда и эффективности производства.</w:t>
      </w:r>
      <w:proofErr w:type="gramEnd"/>
    </w:p>
    <w:p w:rsidR="006F1DAD" w:rsidRDefault="006F1DAD">
      <w:pPr>
        <w:pStyle w:val="article"/>
      </w:pPr>
      <w:r>
        <w:t>Статья 37. Почетное звание «Заслуженный работник сельского хозяйства Республики Беларусь»</w:t>
      </w:r>
    </w:p>
    <w:p w:rsidR="006F1DAD" w:rsidRDefault="006F1DAD">
      <w:pPr>
        <w:pStyle w:val="newncpi"/>
      </w:pPr>
      <w:proofErr w:type="gramStart"/>
      <w:r>
        <w:t xml:space="preserve">Почетное звание «Заслуженный работник сельского хозяйства Республики Беларусь» присваивается высокопрофессиональным работникам сельского хозяйства, в </w:t>
      </w:r>
      <w:r>
        <w:lastRenderedPageBreak/>
        <w:t>том числе работникам крестьянских (фермерских) хозяйств, государственных органов, научно-исследовательских и иных организаций, в том числе организаций, обслуживающих сельское хозяйство, работающим в области сельского хозяйства пятнадцать и более лет, за заслуги в увеличении производства и реализации сельскохозяйственной продукции, обеспечении успешного функционирования сельскохозяйственных предприятий.</w:t>
      </w:r>
      <w:proofErr w:type="gramEnd"/>
    </w:p>
    <w:p w:rsidR="006F1DAD" w:rsidRDefault="006F1DAD">
      <w:pPr>
        <w:pStyle w:val="article"/>
      </w:pPr>
      <w:r>
        <w:t>Статья 38. Почетное звание «Заслуженный лесовод Республики Беларусь»</w:t>
      </w:r>
    </w:p>
    <w:p w:rsidR="006F1DAD" w:rsidRDefault="006F1DAD">
      <w:pPr>
        <w:pStyle w:val="newncpi"/>
      </w:pPr>
      <w:r>
        <w:t>Почетное звание «Заслуженный лесовод Республики Беларусь» присваивается высокопрофессиональным специалистам лесхозов, лесоустроительных и других организаций лесного хозяйства, работникам природоохранных органов и организаций, работающим по специальности пятнадцать и более лет, за заслуги в развитии лесного хозяйства, сбережении и увеличении лесных богатств, сохранении растительного и животного мира, решении сложных экологических проблем.</w:t>
      </w:r>
    </w:p>
    <w:p w:rsidR="006F1DAD" w:rsidRDefault="006F1DAD">
      <w:pPr>
        <w:pStyle w:val="article"/>
      </w:pPr>
      <w:r>
        <w:t>Статья 39. Почетное звание «Заслуженный строитель Республики Беларусь»</w:t>
      </w:r>
    </w:p>
    <w:p w:rsidR="006F1DAD" w:rsidRDefault="006F1DAD">
      <w:pPr>
        <w:pStyle w:val="newncpi"/>
      </w:pPr>
      <w:proofErr w:type="gramStart"/>
      <w:r>
        <w:t>Почетное звание «Заслуженный строитель Республики Беларусь» присваивается высокопрофессиональным работникам строительства и строительной индустрии, работающим в строительных, научно-исследовательских, проектных, проектно-изыскательских, монтажных и других организациях пятнадцать и более лет, за заслуги в производственной деятельности, разработке и внедрении прогрессивных проектов и технологий, передового опыта организации, механизации и автоматизации труда, достижение высокой эффективности производства и качества строительно-монтажных работ.</w:t>
      </w:r>
      <w:proofErr w:type="gramEnd"/>
    </w:p>
    <w:p w:rsidR="006F1DAD" w:rsidRDefault="006F1DAD">
      <w:pPr>
        <w:pStyle w:val="article"/>
      </w:pPr>
      <w:r>
        <w:t>Статья 40. Почетное звание «Заслуженный архитектор Республики Беларусь»</w:t>
      </w:r>
    </w:p>
    <w:p w:rsidR="006F1DAD" w:rsidRDefault="006F1DAD">
      <w:pPr>
        <w:pStyle w:val="newncpi"/>
      </w:pPr>
      <w:r>
        <w:t>Почетное звание «Заслуженный архитектор Республики Беларусь» присваивается высокопрофессиональным архитекторам, работающим в области архитектуры пятнадцать и более лет, за заслуги в развитии архитектуры, разработке проектов и создании архитектурных комплексов, зданий и сооружений, реставрации памятников культуры, подготовке архитектурных кадров.</w:t>
      </w:r>
    </w:p>
    <w:p w:rsidR="006F1DAD" w:rsidRDefault="006F1DAD">
      <w:pPr>
        <w:pStyle w:val="article"/>
      </w:pPr>
      <w:r>
        <w:t>Статья 41. Почетное звание «Заслуженный связист Республики Беларусь»</w:t>
      </w:r>
    </w:p>
    <w:p w:rsidR="006F1DAD" w:rsidRDefault="006F1DAD">
      <w:pPr>
        <w:pStyle w:val="newncpi"/>
      </w:pPr>
      <w:r>
        <w:t>Почетное звание «Заслуженный связист Республики Беларусь» присваивается высокопрофессиональным работникам связи, работающим в области связи пятнадцать и более лет, за заслуги в развитии и совершенствовании сре</w:t>
      </w:r>
      <w:proofErr w:type="gramStart"/>
      <w:r>
        <w:t>дств св</w:t>
      </w:r>
      <w:proofErr w:type="gramEnd"/>
      <w:r>
        <w:t>язи, улучшении обслуживания населения, организаций, разработке и внедрении принципиально новой высокоэффективной техники и технологии.</w:t>
      </w:r>
    </w:p>
    <w:p w:rsidR="006F1DAD" w:rsidRDefault="006F1DAD">
      <w:pPr>
        <w:pStyle w:val="article"/>
      </w:pPr>
      <w:r>
        <w:t>Статья 42. Почетное звание «Заслуженный экономист Республики Беларусь»</w:t>
      </w:r>
    </w:p>
    <w:p w:rsidR="006F1DAD" w:rsidRDefault="006F1DAD">
      <w:pPr>
        <w:pStyle w:val="newncpi"/>
      </w:pPr>
      <w:r>
        <w:t>Почетное звание «Заслуженный экономист Республики Беларусь» присваивается высокопрофессиональным экономистам и финансовым работникам государственных органов и других организаций, работающим по специальности пятнадцать и более лет, за заслуги в области экономики и финансов, в развитии экономической науки, подготовке кадров.</w:t>
      </w:r>
    </w:p>
    <w:p w:rsidR="006F1DAD" w:rsidRDefault="006F1DAD">
      <w:pPr>
        <w:pStyle w:val="article"/>
      </w:pPr>
      <w:r>
        <w:t>Статья 43. Почетное звание «Заслуженный юрист Республики Беларусь»</w:t>
      </w:r>
    </w:p>
    <w:p w:rsidR="006F1DAD" w:rsidRDefault="006F1DAD">
      <w:pPr>
        <w:pStyle w:val="newncpi"/>
      </w:pPr>
      <w:proofErr w:type="gramStart"/>
      <w:r>
        <w:lastRenderedPageBreak/>
        <w:t>Почетное звание «Заслуженный юрист Республики Беларусь» присваивается высокопрофессиональным юристам, безупречно работающим в государственных органах, адвокатуре, учреждениях образования, научно-исследовательских и других организациях по специальности пятнадцать и более лет и имеющим большие заслуги в обеспечении сохранения законности и укреплении правопорядка, защите прав и законных интересов граждан, формировании правового государства, развитии юридических наук, подготовке законодательных и иных нормативных правовых актов.</w:t>
      </w:r>
      <w:proofErr w:type="gramEnd"/>
    </w:p>
    <w:p w:rsidR="006F1DAD" w:rsidRDefault="006F1DAD">
      <w:pPr>
        <w:pStyle w:val="article"/>
      </w:pPr>
      <w:r>
        <w:t>Статья 44. Почетное звание «Заслуженный энергетик Республики Беларусь»</w:t>
      </w:r>
    </w:p>
    <w:p w:rsidR="006F1DAD" w:rsidRDefault="006F1DAD">
      <w:pPr>
        <w:pStyle w:val="newncpi"/>
      </w:pPr>
      <w:r>
        <w:t>Почетное звание «Заслуженный энергетик Республики Беларусь» присваивается высокопрофессиональным работникам различных отраслей экономики, работающим в области энергетики пятнадцать и более лет, внесшим значительный вклад в развитие и совершенствование техники, технологии и организации производства, передачи и потребления энергии, достижение высоких показателей надежности, бесперебойности и эффективности работы энергетических установок.</w:t>
      </w:r>
    </w:p>
    <w:p w:rsidR="006F1DAD" w:rsidRDefault="006F1DAD">
      <w:pPr>
        <w:pStyle w:val="article"/>
      </w:pPr>
      <w:r>
        <w:t>Статья 44</w:t>
      </w:r>
      <w:r>
        <w:rPr>
          <w:vertAlign w:val="superscript"/>
        </w:rPr>
        <w:t>1</w:t>
      </w:r>
      <w:r>
        <w:t>. Почетное звание «Заслуженный металлург Республики Беларусь»</w:t>
      </w:r>
    </w:p>
    <w:p w:rsidR="006F1DAD" w:rsidRDefault="006F1DAD">
      <w:pPr>
        <w:pStyle w:val="newncpi"/>
      </w:pPr>
      <w:r>
        <w:t>Почетное звание «Заслуженный металлург Республики Беларусь» присваивается высокопрофессиональным работникам различных отраслей экономики, работающим в области металлургии пятнадцать и более лет, внесшим значительный вклад в развитие металлургической отрасли, совершенствование технологии и организации производства металлургической продукции, за достижение высоких показателей качества продукции, повышение продуктивности труда и эффективности производства.</w:t>
      </w:r>
    </w:p>
    <w:p w:rsidR="006F1DAD" w:rsidRDefault="006F1DAD">
      <w:pPr>
        <w:pStyle w:val="article"/>
      </w:pPr>
      <w:r>
        <w:t>Статья 44</w:t>
      </w:r>
      <w:r>
        <w:rPr>
          <w:vertAlign w:val="superscript"/>
        </w:rPr>
        <w:t>2</w:t>
      </w:r>
      <w:r>
        <w:t>. Почетное звание «Заслуженный шахтер Республики Беларусь»</w:t>
      </w:r>
    </w:p>
    <w:p w:rsidR="006F1DAD" w:rsidRDefault="006F1DAD">
      <w:pPr>
        <w:pStyle w:val="newncpi"/>
      </w:pPr>
      <w:proofErr w:type="gramStart"/>
      <w:r>
        <w:t>Почетное звание «Заслуженный шахтер Республики Беларусь» присваивается высокопрофессиональным рабочим, инженерно-техническим работникам шахт, обогатительных фабрик горнодобывающей промышленности, работающим на подземных работах десять и более лет либо на поверхности пятнадцать и более лет, за заслуги в добыче руды, производстве соответствующей продукции, улучшении ее качества, создании, проектировании и освоении новых типов оборудования, во внедрении новых прогрессивных технологий, в строительстве объектов горнодобывающей промышленности, развитии</w:t>
      </w:r>
      <w:proofErr w:type="gramEnd"/>
      <w:r>
        <w:t xml:space="preserve"> научных исследований, организации производства в данной сфере.</w:t>
      </w:r>
    </w:p>
    <w:p w:rsidR="006F1DAD" w:rsidRDefault="006F1DAD">
      <w:pPr>
        <w:pStyle w:val="article"/>
      </w:pPr>
      <w:r>
        <w:t>Статья 45. Почетное звание «Заслуженный работник сферы обслуживания Республики Беларусь»</w:t>
      </w:r>
    </w:p>
    <w:p w:rsidR="006F1DAD" w:rsidRDefault="006F1DAD">
      <w:pPr>
        <w:pStyle w:val="newncpi"/>
      </w:pPr>
      <w:proofErr w:type="gramStart"/>
      <w:r>
        <w:t xml:space="preserve">Почетное звание «Заслуженный работник сферы обслуживания Республики Беларусь» присваивается высокопрофессиональным работникам организаций, работающим в разных сферах обслуживания населения пятнадцать и более лет, за заслуги в оказании населению торговых, бытовых, жилищных, коммунальных и других услуг, в разработке и внедрении новых видов услуг, форм и методов обслуживания, в организации устойчивого и качественного функционирования коммунального хозяйства, систем водоочистки и </w:t>
      </w:r>
      <w:proofErr w:type="spellStart"/>
      <w:r>
        <w:t>водообеспечения</w:t>
      </w:r>
      <w:proofErr w:type="spellEnd"/>
      <w:r>
        <w:t>, службы отопления, освещения</w:t>
      </w:r>
      <w:proofErr w:type="gramEnd"/>
      <w:r>
        <w:t xml:space="preserve"> и сохранения жилищного фонда, в расширении и укреплении материально-технической базы организаций, повышении квалификации работников сферы обслуживания.</w:t>
      </w:r>
    </w:p>
    <w:p w:rsidR="006F1DAD" w:rsidRDefault="006F1DAD">
      <w:pPr>
        <w:pStyle w:val="article"/>
      </w:pPr>
      <w:r>
        <w:t>Статья 46. Почетное звание «Заслуженный работник транспорта Республики Беларусь»</w:t>
      </w:r>
    </w:p>
    <w:p w:rsidR="006F1DAD" w:rsidRDefault="006F1DAD">
      <w:pPr>
        <w:pStyle w:val="newncpi"/>
      </w:pPr>
      <w:proofErr w:type="gramStart"/>
      <w:r>
        <w:lastRenderedPageBreak/>
        <w:t>Почетное звание «Заслуженный работник транспорта Республики Беларусь» присваивается высокопрофессиональным работникам железнодорожного, воздушного, водного, автомобильного, трубопроводного и других видов транспорта, работающим в области транспорта пятнадцать и более лет, за заслуги в повышении эффективности производства и улучшении использования транспортных средств, снижении себестоимости перевозок, повышении качества транспортных услуг, экономии материальных и топливных ресурсов, обеспечении безопасности движения, охраны окружающей среды.</w:t>
      </w:r>
      <w:proofErr w:type="gramEnd"/>
    </w:p>
    <w:p w:rsidR="006F1DAD" w:rsidRDefault="006F1DAD">
      <w:pPr>
        <w:pStyle w:val="article"/>
      </w:pPr>
      <w:r>
        <w:t>Статья 47. Почетное звание «Заслуженный специалист Вооруженных Сил Республики Беларусь»</w:t>
      </w:r>
    </w:p>
    <w:p w:rsidR="006F1DAD" w:rsidRDefault="006F1DAD">
      <w:pPr>
        <w:pStyle w:val="newncpi"/>
      </w:pPr>
      <w:r>
        <w:t>Почетное звание «Заслуженный специалист Вооруженных Сил Республики Беларусь» присваивается военнослужащим, находящимся на воинской службе пятнадцать и более лет в календарном исчислении, за заслуги в укреплении обороноспособности страны, высокие результаты, достигнутые в боевой подготовке, освоении, эксплуатации, обслуживании вооружения и военной техники, воспитании военных кадров.</w:t>
      </w:r>
    </w:p>
    <w:p w:rsidR="006F1DAD" w:rsidRDefault="006F1DAD">
      <w:pPr>
        <w:pStyle w:val="article"/>
      </w:pPr>
      <w:r>
        <w:t>Статья 48. Почетное звание «Заслуженный пилот Республики Беларусь»</w:t>
      </w:r>
    </w:p>
    <w:p w:rsidR="006F1DAD" w:rsidRDefault="006F1DAD">
      <w:pPr>
        <w:pStyle w:val="newncpi"/>
      </w:pPr>
      <w:proofErr w:type="gramStart"/>
      <w:r>
        <w:t>Почетное звание «Заслуженный пилот Республики Беларусь» присваивается пилотам первого класса, имеющим стаж работы в гражданской авиации пятнадцать и более лет, за заслуги в освоении современной авиационной техники, применение наиболее совершенных методов самолетовождения, высокие показатели в воспитании и обучении летных кадров, многолетнюю безаварийную летную работу и выдающиеся достижения в применении авиации в народном хозяйстве республики.</w:t>
      </w:r>
      <w:proofErr w:type="gramEnd"/>
    </w:p>
    <w:p w:rsidR="006F1DAD" w:rsidRDefault="006F1DAD">
      <w:pPr>
        <w:pStyle w:val="article"/>
      </w:pPr>
      <w:r>
        <w:t>Статья 49. Почетное звание «Заслуженный штурман Республики Беларусь»</w:t>
      </w:r>
    </w:p>
    <w:p w:rsidR="006F1DAD" w:rsidRDefault="006F1DAD">
      <w:pPr>
        <w:pStyle w:val="newncpi"/>
      </w:pPr>
      <w:proofErr w:type="gramStart"/>
      <w:r>
        <w:t>Почетное звание «Заслуженный штурман Республики Беларусь» присваивается штурманам первого класса, имеющим стаж работы в гражданской авиации пятнадцать и более лет, за заслуги в освоении современной авиационной техники, применение наиболее совершенных методов самолетовождения, высокие показатели в воспитании и обучении летных кадров, многолетнюю безаварийную летную работу и выдающиеся достижения в применении авиации в народном хозяйстве республики.</w:t>
      </w:r>
      <w:proofErr w:type="gramEnd"/>
    </w:p>
    <w:p w:rsidR="006F1DAD" w:rsidRDefault="006F1DAD">
      <w:pPr>
        <w:pStyle w:val="article"/>
      </w:pPr>
      <w:r>
        <w:t>Статья 50. Почетное звание «Заслуженный сотрудник органов государственной безопасности Республики Беларусь»</w:t>
      </w:r>
    </w:p>
    <w:p w:rsidR="006F1DAD" w:rsidRDefault="006F1DAD">
      <w:pPr>
        <w:pStyle w:val="newncpi"/>
      </w:pPr>
      <w:proofErr w:type="gramStart"/>
      <w:r>
        <w:t>Почетное звание «Заслуженный сотрудник органов государственной безопасности Республики Беларусь» присваивается военнослужащим, находящимся на службе в органах государственной безопасности пятнадцать и более лет в календарном исчислении, за достигнутые конкретные результаты в оперативно-служебной деятельности, отличное выполнение оперативных и других заданий и проявленные при этом инициативу и настойчивость, за заслуги в деле укрепления сотрудничества между службой безопасности Республики Беларусь и службами безопасности иностранных</w:t>
      </w:r>
      <w:proofErr w:type="gramEnd"/>
      <w:r>
        <w:t xml:space="preserve"> государств.</w:t>
      </w:r>
    </w:p>
    <w:p w:rsidR="006F1DAD" w:rsidRDefault="006F1DAD">
      <w:pPr>
        <w:pStyle w:val="article"/>
      </w:pPr>
      <w:r>
        <w:t>Статья 51. Почетное звание «Заслуженный работник органов прокуратуры Республики Беларусь»</w:t>
      </w:r>
    </w:p>
    <w:p w:rsidR="006F1DAD" w:rsidRDefault="006F1DAD">
      <w:pPr>
        <w:pStyle w:val="newncpi"/>
      </w:pPr>
      <w:proofErr w:type="gramStart"/>
      <w:r>
        <w:t xml:space="preserve">Почетное звание «Заслуженный работник органов прокуратуры Республики Беларусь» присваивается прокурорским работникам, находящимся на службе в органах прокуратуры пятнадцать и более лет в календарном исчислении, за заслуги в деле обеспечения и укрепления законности и правопорядка, защиты прав и свобод граждан, а </w:t>
      </w:r>
      <w:r>
        <w:lastRenderedPageBreak/>
        <w:t>также законных интересов общества и государства, достигнутые конкретные результаты в борьбе с преступностью и проявленные при этом инициативу и настойчивость</w:t>
      </w:r>
      <w:proofErr w:type="gramEnd"/>
      <w:r>
        <w:t>.</w:t>
      </w:r>
    </w:p>
    <w:p w:rsidR="006F1DAD" w:rsidRDefault="006F1DAD">
      <w:pPr>
        <w:pStyle w:val="article"/>
      </w:pPr>
      <w:r>
        <w:t>Статья 52. Почетное звание «Заслуженный сотрудник органов внутренних дел Республики Беларусь»</w:t>
      </w:r>
    </w:p>
    <w:p w:rsidR="006F1DAD" w:rsidRDefault="006F1DAD">
      <w:pPr>
        <w:pStyle w:val="newncpi"/>
      </w:pPr>
      <w:proofErr w:type="gramStart"/>
      <w:r>
        <w:t>Почетное звание «Заслуженный сотрудник органов внутренних дел Республики Беларусь» присваивается лицам начальствующего и рядового состава органов внутренних дел, находящимся на службе в органах внутренних дел пятнадцать и более лет в календарном исчислении, за заслуги в укреплении охраны общественного порядка, защите государственной собственности, высокие результаты, достигнутые в профессиональной подготовке, разработке и осуществлении мер по снижению уровня преступности, за самоотверженные действия, связанные</w:t>
      </w:r>
      <w:proofErr w:type="gramEnd"/>
      <w:r>
        <w:t xml:space="preserve"> с исполнением служебных обязанностей.</w:t>
      </w:r>
    </w:p>
    <w:p w:rsidR="006F1DAD" w:rsidRDefault="006F1DAD">
      <w:pPr>
        <w:pStyle w:val="article"/>
      </w:pPr>
      <w:r>
        <w:t>Статья 53. Почетное звание «Заслуженный пограничник Республики Беларусь»</w:t>
      </w:r>
    </w:p>
    <w:p w:rsidR="006F1DAD" w:rsidRDefault="006F1DAD">
      <w:pPr>
        <w:pStyle w:val="newncpi"/>
      </w:pPr>
      <w:proofErr w:type="gramStart"/>
      <w:r>
        <w:t>Почетное звание «Заслуженный пограничник Республики Беларусь» присваивается военнослужащим, находящимся на службе в органах пограничной службы (пограничных войсках) пятнадцать и более лет в календарном исчислении, за безупречное несение службы по охране государственной границы, умелую организацию пограничной службы, высокие показатели в оперативно-служебной, научно-технической деятельности, укрепление пограничного сотрудничества, за самоотверженные действия, связанные с исполнением служебных обязанностей, активное участие в подготовке и воспитании военных</w:t>
      </w:r>
      <w:proofErr w:type="gramEnd"/>
      <w:r>
        <w:t xml:space="preserve"> кадров.</w:t>
      </w:r>
    </w:p>
    <w:p w:rsidR="006F1DAD" w:rsidRDefault="006F1DAD">
      <w:pPr>
        <w:pStyle w:val="article"/>
      </w:pPr>
      <w:r>
        <w:t>Статья 54. Почетное звание «Заслуженный таможенник Республики Беларусь»</w:t>
      </w:r>
    </w:p>
    <w:p w:rsidR="006F1DAD" w:rsidRDefault="006F1DAD">
      <w:pPr>
        <w:pStyle w:val="newncpi"/>
      </w:pPr>
      <w:proofErr w:type="gramStart"/>
      <w:r>
        <w:t>Почетное звание «Заслуженный таможенник Республики Беларусь» присваивается должностным лицам таможенных органов, находящимся на службе в таможенных органах пятнадцать и более лет в календарном исчислении, за достигнутые высокие результаты в служебной деятельности, умелую организацию таможенной службы, отличное выполнение оперативных и других заданий, за заслуги в деле укрепления сотрудничества между таможенной службой Республики Беларусь и таможенными службами иностранных государств.</w:t>
      </w:r>
      <w:proofErr w:type="gramEnd"/>
    </w:p>
    <w:p w:rsidR="006F1DAD" w:rsidRDefault="006F1DAD">
      <w:pPr>
        <w:pStyle w:val="article"/>
      </w:pPr>
      <w:r>
        <w:t>Статья 55. Почетное звание «Заслуженный спасатель Республики Беларусь»</w:t>
      </w:r>
    </w:p>
    <w:p w:rsidR="006F1DAD" w:rsidRDefault="006F1DAD">
      <w:pPr>
        <w:pStyle w:val="newncpi"/>
      </w:pPr>
      <w:proofErr w:type="gramStart"/>
      <w:r>
        <w:t>Почетное звание «Заслуженный спасатель Республики Беларусь» присваивается лицам рядового и начальствующего состава органов и подразделений по чрезвычайным ситуациям, работникам аварийно-спасательных служб, находящимся на службе в органах и подразделениях по чрезвычайным ситуациям пятнадцать и более лет в календарном исчислении либо работающим в аварийно-спасательных службах пятнадцать и более лет в календарном исчислении, за заслуги в предотвращении и ликвидации чрезвычайных ситуаций природного и</w:t>
      </w:r>
      <w:proofErr w:type="gramEnd"/>
      <w:r>
        <w:t xml:space="preserve"> техногенного характера, высокие результаты, достигнутые в профессиональной подготовке, разработку и освоение новых образцов аварийно-спасательной техники, средств и способов защиты от чрезвычайных ситуаций, за самоотверженные действия, связанные с исполнением служебных обязанностей, активное участие в подготовке и воспитании кадров.</w:t>
      </w:r>
    </w:p>
    <w:p w:rsidR="006F1DAD" w:rsidRDefault="006F1DAD">
      <w:pPr>
        <w:pStyle w:val="article"/>
      </w:pPr>
      <w:r>
        <w:t>Статья 56. Почетное звание «Заслуженный геолог Республики Беларусь»</w:t>
      </w:r>
    </w:p>
    <w:p w:rsidR="006F1DAD" w:rsidRDefault="006F1DAD">
      <w:pPr>
        <w:pStyle w:val="newncpi"/>
      </w:pPr>
      <w:proofErr w:type="gramStart"/>
      <w:r>
        <w:t xml:space="preserve">Почетное звание «Заслуженный геолог Республики Беларусь» присваивается высокопрофессиональным инженерно-техническим, научным работникам, а также другим работникам геологических, геофизических, гидрогеологических, топографо-геодезических </w:t>
      </w:r>
      <w:r>
        <w:lastRenderedPageBreak/>
        <w:t>служб и научно-исследовательских геологических организаций, работающим по специальности десять и более лет, за большие заслуги в области геологии и разведки недр, значительный вклад в создание и расширение минерально-сырьевой базы Республики Беларусь, разработку и внедрение в геологоразведочное производство передовых технологий.</w:t>
      </w:r>
      <w:proofErr w:type="gramEnd"/>
    </w:p>
    <w:p w:rsidR="006F1DAD" w:rsidRDefault="006F1DAD">
      <w:pPr>
        <w:pStyle w:val="article"/>
      </w:pPr>
      <w:r>
        <w:t>Статья 57. Почетное звание «Заслуженный работник физической культуры и спорта Республики Беларусь»</w:t>
      </w:r>
    </w:p>
    <w:p w:rsidR="006F1DAD" w:rsidRDefault="006F1DAD">
      <w:pPr>
        <w:pStyle w:val="newncpi"/>
      </w:pPr>
      <w:proofErr w:type="gramStart"/>
      <w:r>
        <w:t>Почетное звание «Заслуженный работник физической культуры и спорта Республики Беларусь» присваивается организаторам физкультурного движения, ученым, работникам коллективов физической культуры, физкультурных организаций, учреждений образования, научно-исследовательских институтов, работающим в области физического воспитания и спорта пятнадцать и более лет, за заслуги в развитии физической культуры и спорта, в организационно-методической, учебно-тренировочной, инженерно-технической, научной, научно-педагогической, педагогической и хозяйственной деятельности, совершенствовании системы физического воспитания населения, массового</w:t>
      </w:r>
      <w:proofErr w:type="gramEnd"/>
      <w:r>
        <w:t xml:space="preserve"> спорта, спорта высших достижений.</w:t>
      </w:r>
    </w:p>
    <w:p w:rsidR="006F1DAD" w:rsidRDefault="006F1DAD">
      <w:pPr>
        <w:pStyle w:val="article"/>
      </w:pPr>
      <w:r>
        <w:t>Статья 58. Почетное звание «Заслуженный тренер Республики Беларусь»</w:t>
      </w:r>
    </w:p>
    <w:p w:rsidR="006F1DAD" w:rsidRDefault="006F1DAD">
      <w:pPr>
        <w:pStyle w:val="newncpi"/>
      </w:pPr>
      <w:r>
        <w:t>Почетное звание «Заслуженный тренер Республики Беларусь» присваивается:</w:t>
      </w:r>
    </w:p>
    <w:p w:rsidR="006F1DAD" w:rsidRDefault="006F1DAD">
      <w:pPr>
        <w:pStyle w:val="newncpi"/>
      </w:pPr>
      <w:r>
        <w:t>высококвалифицированным тренерам-преподавателям по спорту, в том числе работающим со спортсменами-инвалидами не менее четырех лет, – за успешную учебно-тренировочную и воспитательную работу по подготовке выдающихся спортсменов и команд;</w:t>
      </w:r>
    </w:p>
    <w:p w:rsidR="006F1DAD" w:rsidRDefault="006F1DAD">
      <w:pPr>
        <w:pStyle w:val="newncpi"/>
      </w:pPr>
      <w:r>
        <w:t>тренерам национальных (сборных) команд Республики Беларусь, имеющим стаж работы с этими командами не менее четырех лет, – за непосредственную подготовку и успешное выступление этих команд на Олимпийских играх, чемпионатах, первенствах и Кубках мира и Европы;</w:t>
      </w:r>
    </w:p>
    <w:p w:rsidR="006F1DAD" w:rsidRDefault="006F1DAD">
      <w:pPr>
        <w:pStyle w:val="newncpi"/>
      </w:pPr>
      <w:r>
        <w:t>первым тренерам спортсменов, достигших отличных успехов на Олимпийских играх, чемпионатах, первенствах и Кубках мира и Европы, работающим с этими спортсменами не менее двух лет начиная с учебно-тренировочного этапа;</w:t>
      </w:r>
    </w:p>
    <w:p w:rsidR="006F1DAD" w:rsidRDefault="006F1DAD">
      <w:pPr>
        <w:pStyle w:val="newncpi"/>
      </w:pPr>
      <w:r>
        <w:t>тренерам спортивных школ и организаций, ранее принимавшим непосредственное участие в подготовке переданных в высшее звено спортсменов, при условии работы с ними не менее четырех лет.</w:t>
      </w:r>
    </w:p>
    <w:p w:rsidR="006F1DAD" w:rsidRDefault="006F1DAD">
      <w:pPr>
        <w:pStyle w:val="article"/>
      </w:pPr>
      <w:r>
        <w:t>Статья 59. Почетное звание «Заслуженный мастер спорта Республики Беларусь»</w:t>
      </w:r>
    </w:p>
    <w:p w:rsidR="006F1DAD" w:rsidRDefault="006F1DAD">
      <w:pPr>
        <w:pStyle w:val="newncpi"/>
      </w:pPr>
      <w:r>
        <w:t xml:space="preserve">Почетное звание «Заслуженный мастер спорта Республики Беларусь» присваивается спортсменам, в том числе спортсменам-инвалидам, за достижение высоких результатов на Олимпийских, </w:t>
      </w:r>
      <w:proofErr w:type="spellStart"/>
      <w:r>
        <w:t>Паралимпийских</w:t>
      </w:r>
      <w:proofErr w:type="spellEnd"/>
      <w:r>
        <w:t xml:space="preserve"> и Всемирных играх, чемпионатах, первенствах и Кубках мира и Европы.</w:t>
      </w:r>
    </w:p>
    <w:p w:rsidR="006F1DAD" w:rsidRDefault="006F1DAD">
      <w:pPr>
        <w:pStyle w:val="chapter"/>
      </w:pPr>
      <w:r>
        <w:t>ГЛАВА 3</w:t>
      </w:r>
      <w:r>
        <w:br/>
        <w:t>ПОРЯДОК ПРЕДСТАВЛЕНИЯ К НАГРАЖДЕНИЮ ГОСУДАРСТВЕННЫМИ НАГРАДАМИ РЕСПУБЛИКИ БЕЛАРУСЬ</w:t>
      </w:r>
    </w:p>
    <w:p w:rsidR="006F1DAD" w:rsidRDefault="006F1DAD">
      <w:pPr>
        <w:pStyle w:val="article"/>
      </w:pPr>
      <w:r>
        <w:t>Статья 60. Возбуждение ходатайства о присвоении звания «Герой Беларуси», почетных званий Республики Беларусь, награждении орденами, медалями Республики Беларусь</w:t>
      </w:r>
    </w:p>
    <w:p w:rsidR="006F1DAD" w:rsidRDefault="006F1DAD">
      <w:pPr>
        <w:pStyle w:val="newncpi"/>
      </w:pPr>
      <w:r>
        <w:lastRenderedPageBreak/>
        <w:t>Каждый коллектив работников, где работает представляемый к награждению государственной наградой Республики Беларусь, имеет право самостоятельно возбудить ходатайство о присвоении звания «Герой Беларуси», почетных званий Республики Беларусь, награждении орденами, медалями Республики Беларусь, если иное не предусмотрено настоящим Законом.</w:t>
      </w:r>
    </w:p>
    <w:p w:rsidR="006F1DAD" w:rsidRDefault="006F1DAD">
      <w:pPr>
        <w:pStyle w:val="newncpi"/>
      </w:pPr>
      <w:r>
        <w:t>Ходатайства о награждении орденами Республики Беларусь организаций, военизированных организаций, их коллективов возбуждаются вышестоящими государственными органами и организациями, а в отношении воинских частей (подразделений), соединений, организаций Вооруженных Сил Республики Беларусь, других войск и воинских формирований, их коллективов – вышестоящим командованием.</w:t>
      </w:r>
    </w:p>
    <w:p w:rsidR="006F1DAD" w:rsidRDefault="006F1DAD">
      <w:pPr>
        <w:pStyle w:val="newncpi"/>
      </w:pPr>
      <w:proofErr w:type="gramStart"/>
      <w:r>
        <w:t>Представление к награждению может осуществляться также по инициативе Всебелорусского народного собрания и его Президиума, Совета Министров Республики Беларусь, палат Национального собрания Республики Беларусь, Администрации Президента Республики Беларусь, других государственных органов, непосредственно подчиненных Президенту Республики Беларусь, министерств и иных республиканских органов государственного управления, руководящих органов общественных объединений, органов местного управления и самоуправления.</w:t>
      </w:r>
      <w:proofErr w:type="gramEnd"/>
    </w:p>
    <w:p w:rsidR="006F1DAD" w:rsidRDefault="006F1DAD">
      <w:pPr>
        <w:pStyle w:val="newncpi"/>
      </w:pPr>
      <w:proofErr w:type="gramStart"/>
      <w:r>
        <w:t>Порядок возбуждения и согласования ходатайств о награждении военизированных организаций, воинских частей (подразделений), соединений, организаций Вооруженных Сил Республики Беларусь, других войск и воинских формирований, их коллективов, а также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определяется соответствующими государственными органами, если иное</w:t>
      </w:r>
      <w:proofErr w:type="gramEnd"/>
      <w:r>
        <w:t xml:space="preserve"> не установлено Президентом Республики Беларусь.</w:t>
      </w:r>
    </w:p>
    <w:p w:rsidR="006F1DAD" w:rsidRDefault="006F1DAD">
      <w:pPr>
        <w:pStyle w:val="newncpi"/>
      </w:pPr>
      <w:r>
        <w:t>Представление к награждению иностранных граждан и лиц без гражданства, постоянно проживающих на территории Республики Беларусь, производится на общих основаниях.</w:t>
      </w:r>
    </w:p>
    <w:p w:rsidR="006F1DAD" w:rsidRDefault="006F1DAD">
      <w:pPr>
        <w:pStyle w:val="newncpi"/>
      </w:pPr>
      <w:r>
        <w:t>Представление к награждению иностранных граждан и лиц без гражданства, проживающих в других странах, производится по согласованию с Министерством иностранных дел.</w:t>
      </w:r>
    </w:p>
    <w:p w:rsidR="006F1DAD" w:rsidRDefault="006F1DAD">
      <w:pPr>
        <w:pStyle w:val="newncpi"/>
      </w:pPr>
      <w:proofErr w:type="gramStart"/>
      <w:r>
        <w:t>Ходатайства о награждении (записка с обоснованием предложения о награждении и наградные листы) коллективы работников, указанные в части первой настоящей статьи, а также вышестоящие государственные органы и организации направляют на согласование в соответствующий районный, городской (города областного подчинения) исполнительный комитет, администрацию района в городе Минске, затем соответственно в областной или Минский городской исполнительный комитет, если иное не установлено Президентом Республики Беларусь.</w:t>
      </w:r>
      <w:proofErr w:type="gramEnd"/>
    </w:p>
    <w:p w:rsidR="006F1DAD" w:rsidRDefault="006F1DAD">
      <w:pPr>
        <w:pStyle w:val="newncpi"/>
      </w:pPr>
      <w:r>
        <w:t>Согласованные ходатайства направляются по подчиненности в соответствующие министерства, другие республиканские органы государственного управления, руководящие органы общественных объединений, в которых рассматриваются коллегиальными органами этих организаций.</w:t>
      </w:r>
    </w:p>
    <w:p w:rsidR="006F1DAD" w:rsidRDefault="006F1DAD">
      <w:pPr>
        <w:pStyle w:val="newncpi"/>
      </w:pPr>
      <w:r>
        <w:t>Рассмотрение и согласование ходатайств о награждении органами, указанными в частях седьмой и восьмой настоящей статьи, осуществляются в месячный срок.</w:t>
      </w:r>
    </w:p>
    <w:p w:rsidR="006F1DAD" w:rsidRDefault="006F1DAD">
      <w:pPr>
        <w:pStyle w:val="newncpi"/>
      </w:pPr>
      <w:proofErr w:type="gramStart"/>
      <w:r>
        <w:t>Подготовленные представления, за исключением представлений о награждении государственными наградами Республики Беларусь работников государственных органов и организаций, перечисленных в статье 62 настоящего Закона, их коллективов, подаются для рассмотрения в Совет Министров Республики Беларусь республиканскими органами государственного управления, областными и Минским городским исполнительными комитетами, руководящими органами общественных объединений, а организациями, не имеющими подчиненности, – самостоятельно.</w:t>
      </w:r>
      <w:proofErr w:type="gramEnd"/>
    </w:p>
    <w:p w:rsidR="006F1DAD" w:rsidRDefault="006F1DAD">
      <w:pPr>
        <w:pStyle w:val="newncpi"/>
      </w:pPr>
      <w:r>
        <w:lastRenderedPageBreak/>
        <w:t>Совет Министров Республики Беларусь или иной государственный орган, уполномоченный вносить представления о награждении государственными наградами Республики Беларусь Президенту Республики Беларусь, направляет наградные листы в Государственный секретариат Совета Безопасности Республики Беларусь для получения заключения.</w:t>
      </w:r>
    </w:p>
    <w:p w:rsidR="006F1DAD" w:rsidRDefault="006F1DAD">
      <w:pPr>
        <w:pStyle w:val="newncpi"/>
      </w:pPr>
      <w:r>
        <w:t>Представления о награждении государственными наградами Республики Беларусь вносятся Президенту Республики Беларусь через Администрацию Президента Республики Беларусь.</w:t>
      </w:r>
    </w:p>
    <w:p w:rsidR="006F1DAD" w:rsidRDefault="006F1DAD">
      <w:pPr>
        <w:pStyle w:val="newncpi"/>
      </w:pPr>
      <w:r>
        <w:t>Перечень документов, включаемых в представления о награждении государственными наградами Республики Беларусь, определяется Президентом Республики Беларусь.</w:t>
      </w:r>
    </w:p>
    <w:p w:rsidR="006F1DAD" w:rsidRDefault="006F1DAD">
      <w:pPr>
        <w:pStyle w:val="article"/>
      </w:pPr>
      <w:r>
        <w:t>Статья 61. Возбуждение ходатайства о награждении орденом Матери</w:t>
      </w:r>
    </w:p>
    <w:p w:rsidR="006F1DAD" w:rsidRDefault="006F1DAD">
      <w:pPr>
        <w:pStyle w:val="newncpi"/>
      </w:pPr>
      <w:r>
        <w:t xml:space="preserve">Ходатайство о награждении орденом Матери возбуждается не позднее шести месяцев </w:t>
      </w:r>
      <w:proofErr w:type="gramStart"/>
      <w:r>
        <w:t>со дня возникновения оснований для награждения в соответствии с регистрацией матери по месту</w:t>
      </w:r>
      <w:proofErr w:type="gramEnd"/>
      <w:r>
        <w:t xml:space="preserve"> жительства (месту пребывания) перед областным или Минским городским исполнительным комитетом соответственно:</w:t>
      </w:r>
    </w:p>
    <w:p w:rsidR="006F1DAD" w:rsidRDefault="006F1DAD">
      <w:pPr>
        <w:pStyle w:val="newncpi"/>
      </w:pPr>
      <w:r>
        <w:t>районным исполнительным комитетом по представлению городского (города районного подчинения), сельского, поселкового исполнительного комитета – о награждении многодетных матерей, зарегистрированных на территории города районного подчинения, сельсовета, поселка;</w:t>
      </w:r>
    </w:p>
    <w:p w:rsidR="006F1DAD" w:rsidRDefault="006F1DAD">
      <w:pPr>
        <w:pStyle w:val="newncpi"/>
      </w:pPr>
      <w:r>
        <w:t>местной администрацией или городским исполнительным комитетом – о награждении многодетных матерей, зарегистрированных в городе республиканского или областного подчинения.</w:t>
      </w:r>
    </w:p>
    <w:p w:rsidR="006F1DAD" w:rsidRDefault="006F1DAD">
      <w:pPr>
        <w:pStyle w:val="newncpi"/>
      </w:pPr>
      <w:proofErr w:type="gramStart"/>
      <w:r>
        <w:t>Решение районного исполнительного комитета, местной администрации или городского исполнительного комитета, анкета на многодетную мать, которая представляется к награждению орденом Матери, и материалы, характеризующие отношение матери к воспитанию и содержанию детей, направляются соответственно в областной или Минский городской исполнительный комитет, который в течение двух месяцев обязан проверить обоснованность представления многодетной матери к награждению и направить свое решение Президенту Республики Беларусь.</w:t>
      </w:r>
      <w:proofErr w:type="gramEnd"/>
    </w:p>
    <w:p w:rsidR="006F1DAD" w:rsidRDefault="006F1DAD">
      <w:pPr>
        <w:pStyle w:val="article"/>
      </w:pPr>
      <w:r>
        <w:t>Статья 62. Представления о награждении работников некоторых государственных органов и организаций, их коллективов государственными наградами Республики Беларусь</w:t>
      </w:r>
    </w:p>
    <w:p w:rsidR="006F1DAD" w:rsidRDefault="006F1DAD">
      <w:pPr>
        <w:pStyle w:val="newncpi"/>
      </w:pPr>
      <w:proofErr w:type="gramStart"/>
      <w:r>
        <w:t>Представления о награждении государственными наградами Республики Беларусь Председателя Всебелорусского народного собрания, его заместителей, депутатов Палаты представителей Национального собрания Республики Беларусь, членов Совета Республики Национального собрания Республики Беларусь, работников Секретариата Всебелорусского народного собрания, Секретариата Палаты представителей Национального собрания Республики Беларусь, Секретариата Совета Республики Национального собрания Республики Беларусь, Аппарата Совета Министров Республики Беларусь, судей Конституционного Суда Республики Беларусь и работников его Секретариата</w:t>
      </w:r>
      <w:proofErr w:type="gramEnd"/>
      <w:r>
        <w:t xml:space="preserve">, </w:t>
      </w:r>
      <w:proofErr w:type="gramStart"/>
      <w:r>
        <w:t xml:space="preserve">судей судов общей юрисдикции и работников их аппаратов, работников Администрации Президента Республики Беларусь, государственных организаций, образованных при Администрации Президента Республики Беларусь, подчиненных (подотчетных) ей, Государственного секретариата Совета Безопасности Республики Беларусь, Управления делами Президента Республики Беларусь и подведомственных ему организаций, Комитета государственного контроля, Службы безопасности Президента Республики Беларусь, Оперативно-аналитического центра при Президенте Республики Беларусь, Комитета государственной безопасности, прокурорских работников, работников </w:t>
      </w:r>
      <w:r>
        <w:lastRenderedPageBreak/>
        <w:t>прокуратуры</w:t>
      </w:r>
      <w:proofErr w:type="gramEnd"/>
      <w:r>
        <w:t xml:space="preserve">, </w:t>
      </w:r>
      <w:proofErr w:type="gramStart"/>
      <w:r>
        <w:t>Центральной избирательной комиссии, а также коллективов работников указанных государственных органов и организаций вносятся Президенту Республики Беларусь соответственно Всебелорусским народным собранием и его Президиумом, Палатой представителей Национального собрания Республики Беларусь, Советом Республики Национального собрания Республики Беларусь, Советом Министров Республики Беларусь, Конституционным Судом Республики Беларусь, Верховным Судом Республики Беларусь, Администрацией Президента Республики Беларусь, Государственным секретариатом Совета Безопасности Республики Беларусь, Управлением делами Президента</w:t>
      </w:r>
      <w:proofErr w:type="gramEnd"/>
      <w:r>
        <w:t xml:space="preserve"> Республики Беларусь, Комитетом государственного контроля, Службой безопасности Президента Республики Беларусь, Оперативно-аналитическим центром при Президенте Республики Беларусь, Комитетом государственной безопасности, Генеральной прокуратурой, Центральной избирательной комиссией.</w:t>
      </w:r>
    </w:p>
    <w:p w:rsidR="006F1DAD" w:rsidRDefault="006F1DAD">
      <w:pPr>
        <w:pStyle w:val="article"/>
      </w:pPr>
      <w:r>
        <w:t>Статья 63. Наградной лист (анкета)</w:t>
      </w:r>
    </w:p>
    <w:p w:rsidR="006F1DAD" w:rsidRDefault="006F1DAD">
      <w:pPr>
        <w:pStyle w:val="newncpi"/>
      </w:pPr>
      <w:r>
        <w:t>На гражданина, представляемого к награждению государственной наградой Республики Беларусь (за </w:t>
      </w:r>
      <w:proofErr w:type="gramStart"/>
      <w:r>
        <w:t>исключением</w:t>
      </w:r>
      <w:proofErr w:type="gramEnd"/>
      <w:r>
        <w:t xml:space="preserve"> представляемых к награждению орденом Матери), наградной лист заполняется по месту его работы (военной службы, службы) или общественной деятельности после предварительного обсуждения его кандидатуры на собрании.</w:t>
      </w:r>
    </w:p>
    <w:p w:rsidR="006F1DAD" w:rsidRDefault="006F1DAD">
      <w:pPr>
        <w:pStyle w:val="newncpi"/>
      </w:pPr>
      <w:r>
        <w:t xml:space="preserve">На организацию, военизированную организацию, их коллективы наградной лист заполняется </w:t>
      </w:r>
      <w:proofErr w:type="gramStart"/>
      <w:r>
        <w:t>вышестоящими</w:t>
      </w:r>
      <w:proofErr w:type="gramEnd"/>
      <w:r>
        <w:t xml:space="preserve"> государственным органом, организацией, а на воинскую часть (подразделение), соединение, организацию Вооруженных Сил Республики Беларусь, других войск и воинских формирований, их коллективы – по месту нахождения вышестоящего командования.</w:t>
      </w:r>
    </w:p>
    <w:p w:rsidR="006F1DAD" w:rsidRDefault="006F1DAD">
      <w:pPr>
        <w:pStyle w:val="newncpi"/>
      </w:pPr>
      <w:r>
        <w:t>На многодетную мать, представляемую к награждению орденом Матери, заполняется анкета.</w:t>
      </w:r>
    </w:p>
    <w:p w:rsidR="006F1DAD" w:rsidRDefault="006F1DAD">
      <w:pPr>
        <w:pStyle w:val="newncpi"/>
      </w:pPr>
      <w:r>
        <w:t>Иные вопросы, касающиеся порядка заполнения наградного листа и анкеты, а также формы наградного листа и анкеты устанавливаются Президентом Республики Беларусь.</w:t>
      </w:r>
    </w:p>
    <w:p w:rsidR="006F1DAD" w:rsidRDefault="006F1DAD">
      <w:pPr>
        <w:pStyle w:val="article"/>
      </w:pPr>
      <w:r>
        <w:t>Статья 64. Награждение государственными наградами Республики Беларусь</w:t>
      </w:r>
    </w:p>
    <w:p w:rsidR="006F1DAD" w:rsidRDefault="006F1DAD">
      <w:pPr>
        <w:pStyle w:val="newncpi"/>
      </w:pPr>
      <w:r>
        <w:t>Присвоение звания «Герой Беларуси», почетных званий Республики Беларусь, награждение орденами и медалями Республики Беларусь осуществляются Президентом Республики Беларусь.</w:t>
      </w:r>
    </w:p>
    <w:p w:rsidR="006F1DAD" w:rsidRDefault="006F1DAD">
      <w:pPr>
        <w:pStyle w:val="newncpi"/>
      </w:pPr>
      <w:r>
        <w:t>Награждение орденами и медалями Республики Беларусь производится, как правило, последовательно, начиная с наименьшей степени отличия, предусмотренной за вклад в защиту и укрепление государства, приумножение экономического, интеллектуального и духовного потенциала страны, а также за заслуги и достижения в соответствующем виде деятельности.</w:t>
      </w:r>
    </w:p>
    <w:p w:rsidR="006F1DAD" w:rsidRDefault="006F1DAD">
      <w:pPr>
        <w:pStyle w:val="newncpi"/>
      </w:pPr>
      <w:r>
        <w:t>К присвоению почетного звания Республики Беларусь представляются граждане, как правило, ранее награжденные орденами или медалями Республики Беларусь либо орденами или медалями СССР или БССР.</w:t>
      </w:r>
    </w:p>
    <w:p w:rsidR="006F1DAD" w:rsidRDefault="006F1DAD">
      <w:pPr>
        <w:pStyle w:val="newncpi"/>
      </w:pPr>
      <w:r>
        <w:t>Решения Президента Республики Беларусь о награждении государственными наградами Республики Беларусь оформляются указами Президента Республики Беларусь.</w:t>
      </w:r>
    </w:p>
    <w:p w:rsidR="006F1DAD" w:rsidRDefault="006F1DAD">
      <w:pPr>
        <w:pStyle w:val="article"/>
      </w:pPr>
      <w:r>
        <w:t>Статья 64</w:t>
      </w:r>
      <w:r>
        <w:rPr>
          <w:vertAlign w:val="superscript"/>
        </w:rPr>
        <w:t>1</w:t>
      </w:r>
      <w:r>
        <w:t>. Награждение Президента Республики Беларусь государственными наградами Республики Беларусь</w:t>
      </w:r>
    </w:p>
    <w:p w:rsidR="006F1DAD" w:rsidRDefault="006F1DAD">
      <w:pPr>
        <w:pStyle w:val="newncpi"/>
      </w:pPr>
      <w:r>
        <w:t>Награждение Президента Республики Беларусь государственными наградами Республики Беларусь осуществляется по решению Всебелорусского народного собрания.</w:t>
      </w:r>
    </w:p>
    <w:p w:rsidR="006F1DAD" w:rsidRDefault="006F1DAD">
      <w:pPr>
        <w:pStyle w:val="newncpi"/>
      </w:pPr>
      <w:r>
        <w:lastRenderedPageBreak/>
        <w:t>Государственные награды Республики Беларусь Президенту Республики Беларусь вручают Председатель Всебелорусского народного собрания или уполномоченное им лицо в торжественной обстановке на заседании Всебелорусского народного собрания.</w:t>
      </w:r>
    </w:p>
    <w:p w:rsidR="006F1DAD" w:rsidRDefault="006F1DAD">
      <w:pPr>
        <w:pStyle w:val="newncpi"/>
      </w:pPr>
      <w:r>
        <w:t>Рассмотрение вопроса о награждении Президента Республики Беларусь государственными наградами Республики Беларусь осуществляется в порядке, установленном Законом Республики Беларусь от 7 февраля 2023 г. № 248-З «О Всебелорусском народном собрании» и Регламентом Всебелорусского народного собрания.</w:t>
      </w:r>
    </w:p>
    <w:p w:rsidR="006F1DAD" w:rsidRDefault="006F1DAD">
      <w:pPr>
        <w:pStyle w:val="article"/>
      </w:pPr>
      <w:r>
        <w:t>Статья 65. Лица, имеющие право вручать государственные награды Республики Беларусь</w:t>
      </w:r>
    </w:p>
    <w:p w:rsidR="006F1DAD" w:rsidRDefault="006F1DAD">
      <w:pPr>
        <w:pStyle w:val="newncpi"/>
      </w:pPr>
      <w:r>
        <w:t>Государственные награды Республики Беларусь вручает Президент Республики Беларусь. По поручению Президента Республики Беларусь от его имени государственные награды могут вручать:</w:t>
      </w:r>
    </w:p>
    <w:p w:rsidR="006F1DAD" w:rsidRDefault="006F1DAD">
      <w:pPr>
        <w:pStyle w:val="newncpi"/>
      </w:pPr>
      <w:r>
        <w:t>Председатель Всебелорусского народного собрания;</w:t>
      </w:r>
    </w:p>
    <w:p w:rsidR="006F1DAD" w:rsidRDefault="006F1DAD">
      <w:pPr>
        <w:pStyle w:val="newncpi"/>
      </w:pPr>
      <w:r>
        <w:t>Премьер-министр Республики Беларусь;</w:t>
      </w:r>
    </w:p>
    <w:p w:rsidR="006F1DAD" w:rsidRDefault="006F1DAD">
      <w:pPr>
        <w:pStyle w:val="newncpi"/>
      </w:pPr>
      <w:r>
        <w:t>Председатель Совета Республики Национального собрания Республики Беларусь;</w:t>
      </w:r>
    </w:p>
    <w:p w:rsidR="006F1DAD" w:rsidRDefault="006F1DAD">
      <w:pPr>
        <w:pStyle w:val="newncpi"/>
      </w:pPr>
      <w:r>
        <w:t>Председатель Палаты представителей Национального собрания Республики Беларусь;</w:t>
      </w:r>
    </w:p>
    <w:p w:rsidR="006F1DAD" w:rsidRDefault="006F1DAD">
      <w:pPr>
        <w:pStyle w:val="newncpi"/>
      </w:pPr>
      <w:r>
        <w:t>Председатель Конституционного Суда Республики Беларусь;</w:t>
      </w:r>
    </w:p>
    <w:p w:rsidR="006F1DAD" w:rsidRDefault="006F1DAD">
      <w:pPr>
        <w:pStyle w:val="newncpi"/>
      </w:pPr>
      <w:r>
        <w:t>Председатель Верховного Суда Республики Беларусь;</w:t>
      </w:r>
    </w:p>
    <w:p w:rsidR="006F1DAD" w:rsidRDefault="006F1DAD">
      <w:pPr>
        <w:pStyle w:val="newncpi"/>
      </w:pPr>
      <w:r>
        <w:t>Глава Администрации Президента Республики Беларусь;</w:t>
      </w:r>
    </w:p>
    <w:p w:rsidR="006F1DAD" w:rsidRDefault="006F1DAD">
      <w:pPr>
        <w:pStyle w:val="newncpi"/>
      </w:pPr>
      <w:r>
        <w:t xml:space="preserve">Государственный секретарь Совета Безопасности Республики Беларусь; </w:t>
      </w:r>
    </w:p>
    <w:p w:rsidR="006F1DAD" w:rsidRDefault="006F1DAD">
      <w:pPr>
        <w:pStyle w:val="newncpi"/>
      </w:pPr>
      <w:r>
        <w:t>Председатель Комитета государственной безопасности;</w:t>
      </w:r>
    </w:p>
    <w:p w:rsidR="006F1DAD" w:rsidRDefault="006F1DAD">
      <w:pPr>
        <w:pStyle w:val="newncpi"/>
      </w:pPr>
      <w:r>
        <w:t>Председатель Комитета государственного контроля;</w:t>
      </w:r>
    </w:p>
    <w:p w:rsidR="006F1DAD" w:rsidRDefault="006F1DAD">
      <w:pPr>
        <w:pStyle w:val="newncpi"/>
      </w:pPr>
      <w:r>
        <w:t>Генеральный прокурор;</w:t>
      </w:r>
    </w:p>
    <w:p w:rsidR="006F1DAD" w:rsidRDefault="006F1DAD">
      <w:pPr>
        <w:pStyle w:val="newncpi"/>
      </w:pPr>
      <w:r>
        <w:t>Председатель Правления Национального банка;</w:t>
      </w:r>
    </w:p>
    <w:p w:rsidR="006F1DAD" w:rsidRDefault="006F1DAD">
      <w:pPr>
        <w:pStyle w:val="newncpi"/>
      </w:pPr>
      <w:r>
        <w:t>Управляющий делами Президента Республики Беларусь;</w:t>
      </w:r>
    </w:p>
    <w:p w:rsidR="006F1DAD" w:rsidRDefault="006F1DAD">
      <w:pPr>
        <w:pStyle w:val="newncpi"/>
      </w:pPr>
      <w:r>
        <w:t>Председатель Следственного комитета;</w:t>
      </w:r>
    </w:p>
    <w:p w:rsidR="006F1DAD" w:rsidRDefault="006F1DAD">
      <w:pPr>
        <w:pStyle w:val="newncpi"/>
      </w:pPr>
      <w:r>
        <w:t>Председатель Государственного комитета судебных экспертиз;</w:t>
      </w:r>
    </w:p>
    <w:p w:rsidR="006F1DAD" w:rsidRDefault="006F1DAD">
      <w:pPr>
        <w:pStyle w:val="newncpi"/>
      </w:pPr>
      <w:r>
        <w:t xml:space="preserve">министры, руководители иных республиканских органов государственного управления; </w:t>
      </w:r>
    </w:p>
    <w:p w:rsidR="006F1DAD" w:rsidRDefault="006F1DAD">
      <w:pPr>
        <w:pStyle w:val="newncpi"/>
      </w:pPr>
      <w:r>
        <w:t xml:space="preserve">председатели областных и Минского городского исполнительных комитетов; </w:t>
      </w:r>
    </w:p>
    <w:p w:rsidR="006F1DAD" w:rsidRDefault="006F1DAD">
      <w:pPr>
        <w:pStyle w:val="newncpi"/>
      </w:pPr>
      <w:r>
        <w:t>послы Республики Беларусь;</w:t>
      </w:r>
    </w:p>
    <w:p w:rsidR="006F1DAD" w:rsidRDefault="006F1DAD">
      <w:pPr>
        <w:pStyle w:val="newncpi"/>
      </w:pPr>
      <w:r>
        <w:t>иные уполномоченные Президентом Республики Беларусь лица.</w:t>
      </w:r>
    </w:p>
    <w:p w:rsidR="006F1DAD" w:rsidRDefault="006F1DAD">
      <w:pPr>
        <w:pStyle w:val="newncpi"/>
      </w:pPr>
      <w:r>
        <w:t>Орден Матери могут вручать также председатели городских и районных исполнительных комитетов, главы местных администраций.</w:t>
      </w:r>
    </w:p>
    <w:p w:rsidR="006F1DAD" w:rsidRDefault="006F1DAD">
      <w:pPr>
        <w:pStyle w:val="article"/>
      </w:pPr>
      <w:r>
        <w:t>Статья 66. Вручение государственных наград Республики Беларусь</w:t>
      </w:r>
    </w:p>
    <w:p w:rsidR="006F1DAD" w:rsidRDefault="006F1DAD">
      <w:pPr>
        <w:pStyle w:val="newncpi"/>
      </w:pPr>
      <w:r>
        <w:t>Присвоение звания «Герой Беларуси», почетных званий Республики Беларусь, награждение орденами и медалями Республики Беларусь производятся в торжественной обстановке.</w:t>
      </w:r>
    </w:p>
    <w:p w:rsidR="006F1DAD" w:rsidRDefault="006F1DAD">
      <w:pPr>
        <w:pStyle w:val="newncpi"/>
      </w:pPr>
      <w:r>
        <w:t>Государственная награда Республики Беларусь вручается награжденному гражданину, представителю награжденных организации, воинской части (подразделения), соединения Вооруженных Сил Республики Беларусь, других войск и воинских формирований, их коллективов в торжественной обстановке не позднее чем через два месяца со дня подписания Президентом Республики Беларусь Указа о награждении.</w:t>
      </w:r>
    </w:p>
    <w:p w:rsidR="006F1DAD" w:rsidRDefault="006F1DAD">
      <w:pPr>
        <w:pStyle w:val="newncpi"/>
      </w:pPr>
      <w:r>
        <w:t>В случае присвоения звания «Герой Беларуси», почетного звания Республики Беларусь, награждения орденом, медалью Республики Беларусь одновременно с вручением государственной награды выдается удостоверение. Образец удостоверения утверждается Президентом Республики Беларусь.</w:t>
      </w:r>
    </w:p>
    <w:p w:rsidR="006F1DAD" w:rsidRDefault="006F1DAD">
      <w:pPr>
        <w:pStyle w:val="newncpi"/>
      </w:pPr>
      <w:r>
        <w:lastRenderedPageBreak/>
        <w:t>Каждому награжденному медалью Героя Беларуси выдается также ее символ, о чем делается соответствующая запись в удостоверении к данной медали.</w:t>
      </w:r>
    </w:p>
    <w:p w:rsidR="006F1DAD" w:rsidRDefault="006F1DAD">
      <w:pPr>
        <w:pStyle w:val="newncpi"/>
      </w:pPr>
      <w:r>
        <w:t>Гражданам, удостоенным почетных званий Республики Беларусь, вручается нагрудный знак.</w:t>
      </w:r>
    </w:p>
    <w:p w:rsidR="006F1DAD" w:rsidRDefault="006F1DAD">
      <w:pPr>
        <w:pStyle w:val="article"/>
      </w:pPr>
      <w:r>
        <w:t>Статья 67. Повторное награждение государственными наградами Республики Беларусь</w:t>
      </w:r>
    </w:p>
    <w:p w:rsidR="006F1DAD" w:rsidRDefault="006F1DAD">
      <w:pPr>
        <w:pStyle w:val="newncpi"/>
      </w:pPr>
      <w:proofErr w:type="gramStart"/>
      <w:r>
        <w:t>Повторное награждение одним и тем же орденом или медалью Республики Беларусь, а также повторное присвоение одного и того же почетного звания Республики Беларусь не производятся, за исключением награждения орденами «За воинскую доблесть» и «За личное мужество», медалями «За отвагу», «За боевые заслуги» и «За спасенную жизнь» (при совершении повторного подвига), орденами и медалями, имеющими степени.</w:t>
      </w:r>
      <w:proofErr w:type="gramEnd"/>
    </w:p>
    <w:p w:rsidR="006F1DAD" w:rsidRDefault="006F1DAD">
      <w:pPr>
        <w:pStyle w:val="newncpi"/>
      </w:pPr>
      <w:r>
        <w:t>К награждению орденами Отечества І, ІІ, ІІІ степени представляются лица, ранее награжденные другими орденами, медалями Республики Беларусь или орденами СССР или БССР, кроме случаев, связанных с совершением подвига.</w:t>
      </w:r>
    </w:p>
    <w:p w:rsidR="006F1DAD" w:rsidRDefault="006F1DAD">
      <w:pPr>
        <w:pStyle w:val="newncpi"/>
      </w:pPr>
      <w:r>
        <w:t>Последующие представление к награждению орденами и медалями Республики Беларусь и присвоение почетных званий Республики Беларусь возможны, как правило, не ранее чем через пять лет после предыдущего награждения (присвоения), за исключением награждения многодетных матерей, граждан, ранее награжденных медалью «За безупречную службу», и особых случаев, связанных с совершением подвига.</w:t>
      </w:r>
    </w:p>
    <w:p w:rsidR="006F1DAD" w:rsidRDefault="006F1DAD">
      <w:pPr>
        <w:pStyle w:val="newncpi"/>
      </w:pPr>
      <w:proofErr w:type="gramStart"/>
      <w:r>
        <w:t>Многодетные матери, которым присвоено звание «Мать-героиня», или которые награждены орденом «Материнская слава» либо медалью «Медаль материнства» СССР, или которые ранее получили аналогичную награду в других государствах за рождение этих же детей, к награждению орденом Матери не представляются.</w:t>
      </w:r>
      <w:proofErr w:type="gramEnd"/>
    </w:p>
    <w:p w:rsidR="006F1DAD" w:rsidRDefault="006F1DAD">
      <w:pPr>
        <w:pStyle w:val="article"/>
      </w:pPr>
      <w:r>
        <w:t>Статья 68. Награждение государственными наградами Республики Беларусь посмертно, передача государственных наград Республики Беларусь наследникам</w:t>
      </w:r>
    </w:p>
    <w:p w:rsidR="006F1DAD" w:rsidRDefault="006F1DAD">
      <w:pPr>
        <w:pStyle w:val="newncpi"/>
      </w:pPr>
      <w:r>
        <w:t>Присвоение звания «Герой Беларуси», почетных званий Республики Беларусь, награждение орденами и медалями Республики Беларусь могут быть произведены посмертно.</w:t>
      </w:r>
    </w:p>
    <w:p w:rsidR="006F1DAD" w:rsidRDefault="006F1DAD">
      <w:pPr>
        <w:pStyle w:val="newncpi"/>
      </w:pPr>
      <w:r>
        <w:t>В случае награждения посмертно государственные награды Республики Беларусь и документы к ним передаются наследникам умершего награжденного без права их ношения.</w:t>
      </w:r>
    </w:p>
    <w:p w:rsidR="006F1DAD" w:rsidRDefault="006F1DAD">
      <w:pPr>
        <w:pStyle w:val="newncpi"/>
      </w:pPr>
      <w:r>
        <w:t>Государственные награды Республики Беларусь и документы к ним, символ медали Героя Беларуси после смерти награжденного переходят к его наследникам без права их ношения.</w:t>
      </w:r>
    </w:p>
    <w:p w:rsidR="006F1DAD" w:rsidRDefault="006F1DAD">
      <w:pPr>
        <w:pStyle w:val="newncpi"/>
      </w:pPr>
      <w:r>
        <w:t>При реорганизации организации, воинской части (подразделения), соединения Вооруженных Сил Республики Беларусь, других войск и воинских формирований государственные награды Республики Беларусь и документы к ним переходят к их правопреемникам.</w:t>
      </w:r>
    </w:p>
    <w:p w:rsidR="006F1DAD" w:rsidRDefault="006F1DAD">
      <w:pPr>
        <w:pStyle w:val="newncpi"/>
      </w:pPr>
      <w:r>
        <w:t xml:space="preserve">С согласия наследников награжденного государственные награды Республики Беларусь и документы к ним, символ медали Героя Беларуси могут быть переданы в музей для постоянного или временного хранения и экспонирования в порядке, установленном законодательством. </w:t>
      </w:r>
      <w:proofErr w:type="gramStart"/>
      <w:r>
        <w:t>Государственные награды Республики Беларусь, символ медали Героя Беларуси, переданные наследниками награжденного в музей для постоянного хранения, возвращению не подлежат.</w:t>
      </w:r>
      <w:proofErr w:type="gramEnd"/>
    </w:p>
    <w:p w:rsidR="006F1DAD" w:rsidRDefault="006F1DAD">
      <w:pPr>
        <w:pStyle w:val="newncpi"/>
      </w:pPr>
      <w:r>
        <w:t>В случае</w:t>
      </w:r>
      <w:proofErr w:type="gramStart"/>
      <w:r>
        <w:t>,</w:t>
      </w:r>
      <w:proofErr w:type="gramEnd"/>
      <w:r>
        <w:t xml:space="preserve"> если награжденный не имеет наследников, а также при ликвидации награжденных организации, воинской части (подразделения), соединения Вооруженных Сил Республики Беларусь, других войск и воинских формирований государственные </w:t>
      </w:r>
      <w:r>
        <w:lastRenderedPageBreak/>
        <w:t>награды Республики Беларусь и документы к ним, символ медали Героя Беларуси возвращаются Президенту Республики Беларусь в установленном им порядке.</w:t>
      </w:r>
    </w:p>
    <w:p w:rsidR="006F1DAD" w:rsidRDefault="006F1DAD">
      <w:pPr>
        <w:pStyle w:val="chapter"/>
      </w:pPr>
      <w:r>
        <w:t>ГЛАВА 4</w:t>
      </w:r>
      <w:r>
        <w:br/>
        <w:t xml:space="preserve">ПРАВА И ОБЯЗАННОСТИ </w:t>
      </w:r>
      <w:proofErr w:type="gramStart"/>
      <w:r>
        <w:t>НАГРАЖДЕННЫХ</w:t>
      </w:r>
      <w:proofErr w:type="gramEnd"/>
      <w:r>
        <w:t xml:space="preserve"> ГОСУДАРСТВЕННЫМИ НАГРАДАМИ РЕСПУБЛИКИ БЕЛАРУСЬ. ОБОРОТ ГОСУДАРСТВЕННЫХ НАГРАД. ОТВЕТСТВЕННОСТЬ ЗА НАРУШЕНИЕ ЗАКОНОДАТЕЛЬСТВА О ГОСУДАРСТВЕННЫХ НАГРАДАХ</w:t>
      </w:r>
    </w:p>
    <w:p w:rsidR="006F1DAD" w:rsidRDefault="006F1DAD">
      <w:pPr>
        <w:pStyle w:val="article"/>
      </w:pPr>
      <w:r>
        <w:t>Статья 69. Ношение государственных наград Республики Беларусь</w:t>
      </w:r>
    </w:p>
    <w:p w:rsidR="006F1DAD" w:rsidRDefault="006F1DAD">
      <w:pPr>
        <w:pStyle w:val="newncpi"/>
      </w:pPr>
      <w:r>
        <w:t xml:space="preserve">Правила ношения и порядок расположения орденов и медалей Республики Беларусь определяются для каждого ордена и медали в соответствии с настоящим Законом. Ношение ордена, медали Республики Беларусь или нагрудного знака к почетному званию Республики Беларусь осуществляется только </w:t>
      </w:r>
      <w:proofErr w:type="gramStart"/>
      <w:r>
        <w:t>награжденными</w:t>
      </w:r>
      <w:proofErr w:type="gramEnd"/>
      <w:r>
        <w:t>.</w:t>
      </w:r>
    </w:p>
    <w:p w:rsidR="006F1DAD" w:rsidRDefault="006F1DAD">
      <w:pPr>
        <w:pStyle w:val="newncpi"/>
      </w:pPr>
      <w:r>
        <w:t>Нагрудный знак к почетному званию Республики Беларусь носится на правой стороне груди.</w:t>
      </w:r>
    </w:p>
    <w:p w:rsidR="006F1DAD" w:rsidRDefault="006F1DAD">
      <w:pPr>
        <w:pStyle w:val="newncpi"/>
      </w:pPr>
      <w:r>
        <w:t>При наличии у гражданина государственных наград СССР, БССР, иностранных государств награды СССР, БССР и иностранных государств располагаются после государственных наград Республики Беларусь.</w:t>
      </w:r>
    </w:p>
    <w:p w:rsidR="006F1DAD" w:rsidRDefault="006F1DAD">
      <w:pPr>
        <w:pStyle w:val="newncpi"/>
      </w:pPr>
      <w:r>
        <w:t>Вместо орденов и медалей Республики Беларусь награжденные могут носить символы государственных наград Республики Беларусь, образцы и порядок ношения которых устанавливаются Президентом Республики Беларусь.</w:t>
      </w:r>
    </w:p>
    <w:p w:rsidR="006F1DAD" w:rsidRDefault="006F1DAD">
      <w:pPr>
        <w:pStyle w:val="article"/>
      </w:pPr>
      <w:r>
        <w:t>Статья 70. Порядок хранения государственных наград Республики Беларусь</w:t>
      </w:r>
    </w:p>
    <w:p w:rsidR="006F1DAD" w:rsidRDefault="006F1DAD">
      <w:pPr>
        <w:pStyle w:val="newncpi"/>
      </w:pPr>
      <w:r>
        <w:t>Граждане, организации, воинские части (подразделения), соединения Вооруженных Сил Республики Беларусь, других войск и воинских формирований, их коллективы, награжденные государственными наградами Республики Беларусь, обеспечивают сохранность этих наград.</w:t>
      </w:r>
    </w:p>
    <w:p w:rsidR="006F1DAD" w:rsidRDefault="006F1DAD">
      <w:pPr>
        <w:pStyle w:val="newncpi"/>
      </w:pPr>
      <w:r>
        <w:t>В случае утери государственных наград Республики Беларусь и документов к ним награжденные сохраняют свои права на награды.</w:t>
      </w:r>
    </w:p>
    <w:p w:rsidR="006F1DAD" w:rsidRDefault="006F1DAD">
      <w:pPr>
        <w:pStyle w:val="newncpi"/>
      </w:pPr>
      <w:r>
        <w:t>Дубликаты орденов, медалей Республики Беларусь, нагрудных знаков к почетным званиям Республики Беларусь, символа медали Героя Беларуси могут быть выданы награжденным гражданам только в случае их утраты в боевой обстановке, в результате стихийного бедствия или при иных обстоятельствах, исключающих возможность предотвратить утрату государственной награды Республики Беларусь, символа медали Героя Беларуси.</w:t>
      </w:r>
    </w:p>
    <w:p w:rsidR="006F1DAD" w:rsidRDefault="006F1DAD">
      <w:pPr>
        <w:pStyle w:val="newncpi"/>
      </w:pPr>
      <w:r>
        <w:t>Выдача организациям, воинским частям (подразделениям), соединениям Вооруженных Сил Республики Беларусь, других войск и воинских формирований, их коллективам дубликатов государственных наград и (или) дубликатов документов к ним не производится.</w:t>
      </w:r>
    </w:p>
    <w:p w:rsidR="006F1DAD" w:rsidRDefault="006F1DAD">
      <w:pPr>
        <w:pStyle w:val="newncpi"/>
      </w:pPr>
      <w:r>
        <w:t>При утере документов к государственным наградам Республики Беларусь в случаях, установленных частью третьей настоящей статьи, выдаются дубликаты документов. В иных случаях утраты документов к государственным наградам Республики Беларусь выдается справка о награждении государственными наградами Республики Беларусь.</w:t>
      </w:r>
    </w:p>
    <w:p w:rsidR="006F1DAD" w:rsidRDefault="006F1DAD">
      <w:pPr>
        <w:pStyle w:val="newncpi"/>
      </w:pPr>
      <w:r>
        <w:t>Выдача дубликатов орденов, медалей Республики Беларусь, нагрудных знаков к почетным званиям Республики Беларусь, дубликатов документов к ним, а также дубликатов символа медали Героя Беларуси производится в порядке, установленном Президентом Республики Беларусь.</w:t>
      </w:r>
    </w:p>
    <w:p w:rsidR="006F1DAD" w:rsidRDefault="006F1DAD">
      <w:pPr>
        <w:pStyle w:val="article"/>
      </w:pPr>
      <w:r>
        <w:t xml:space="preserve">Статья 71. Права </w:t>
      </w:r>
      <w:proofErr w:type="gramStart"/>
      <w:r>
        <w:t>награжденных</w:t>
      </w:r>
      <w:proofErr w:type="gramEnd"/>
      <w:r>
        <w:t xml:space="preserve"> государственными наградами Республики Беларусь</w:t>
      </w:r>
    </w:p>
    <w:p w:rsidR="006F1DAD" w:rsidRDefault="006F1DAD">
      <w:pPr>
        <w:pStyle w:val="newncpi"/>
      </w:pPr>
      <w:r>
        <w:lastRenderedPageBreak/>
        <w:t>Граждане, награжденные государственными наградами Республики Беларусь, пользуются льготами в соответствии с законодательством.</w:t>
      </w:r>
    </w:p>
    <w:p w:rsidR="006F1DAD" w:rsidRDefault="006F1DAD">
      <w:pPr>
        <w:pStyle w:val="newncpi"/>
      </w:pPr>
      <w:r>
        <w:t>Организации, воинские части (подразделения), соединения Вооруженных Сил Республики Беларусь, других войск и воинских формирований имеют право использовать в своих наименованиях названия орденов Республики Беларусь, которыми они были награждены.</w:t>
      </w:r>
    </w:p>
    <w:p w:rsidR="006F1DAD" w:rsidRDefault="006F1DAD">
      <w:pPr>
        <w:pStyle w:val="newncpi"/>
      </w:pPr>
      <w:r>
        <w:t>Организации, воинские части (подразделения), соединения Вооруженных Сил Республики Беларусь, других войск и воинских формирований имеют право размещать названия и изображения орденов Республики Беларусь, которыми они были награждены, на своих официальных геральдических символах, официальных сайтах в глобальной компьютерной сети Интернет, бланках документов, титульных листах и обложках официальных периодических и непериодических изданий.</w:t>
      </w:r>
    </w:p>
    <w:p w:rsidR="006F1DAD" w:rsidRDefault="006F1DAD">
      <w:pPr>
        <w:pStyle w:val="article"/>
      </w:pPr>
      <w:r>
        <w:t>Статья 72. Лишение государственных наград Республики Беларусь</w:t>
      </w:r>
    </w:p>
    <w:p w:rsidR="006F1DAD" w:rsidRDefault="006F1DAD">
      <w:pPr>
        <w:pStyle w:val="newncpi"/>
      </w:pPr>
      <w:r>
        <w:t>Граждане, награжденные государственными наградами Республики Беларусь, могут быть лишены их в случае осуждения за совершение тяжкого или особо тяжкого умышленного преступления либо совершения проступка, порочащего их как награжденных.</w:t>
      </w:r>
    </w:p>
    <w:p w:rsidR="006F1DAD" w:rsidRDefault="006F1DAD">
      <w:pPr>
        <w:pStyle w:val="newncpi"/>
      </w:pPr>
      <w:r>
        <w:t>Лишение граждан государственных наград Республики Беларусь производится Президентом Республики Беларусь по представлениям суда, иного государственного органа, уполномоченного вносить представления о награждении государственными наградами Президенту Республики Беларусь.</w:t>
      </w:r>
    </w:p>
    <w:p w:rsidR="006F1DAD" w:rsidRDefault="006F1DAD">
      <w:pPr>
        <w:pStyle w:val="newncpi"/>
      </w:pPr>
      <w:r>
        <w:t>Организации, воинские части (подразделения), соединения Вооруженных Сил Республики Беларусь, других войск и воинских формирований, их коллективы могут быть лишены государственных наград Республики Беларусь по решению Президента Республики Беларусь.</w:t>
      </w:r>
    </w:p>
    <w:p w:rsidR="006F1DAD" w:rsidRDefault="006F1DAD">
      <w:pPr>
        <w:pStyle w:val="newncpi"/>
      </w:pPr>
      <w:r>
        <w:t>Лишение организаций, воинских частей (подразделений), соединений Вооруженных Сил Республики Беларусь, других войск и воинских формирований, их коллективов государственных наград Республики Беларусь производится Президентом Республики Беларусь по представлению государственного органа, уполномоченного вносить представления о награждении государственными наградами Президенту Республики Беларусь.</w:t>
      </w:r>
    </w:p>
    <w:p w:rsidR="006F1DAD" w:rsidRDefault="006F1DAD">
      <w:pPr>
        <w:pStyle w:val="newncpi"/>
      </w:pPr>
      <w:r>
        <w:t>Представления суда, иного государственного органа о лишении государственных наград вносятся Президенту Республики Беларусь через Администрацию Президента Республики Беларусь.</w:t>
      </w:r>
    </w:p>
    <w:p w:rsidR="006F1DAD" w:rsidRDefault="006F1DAD">
      <w:pPr>
        <w:pStyle w:val="newncpi"/>
      </w:pPr>
      <w:r>
        <w:t>Подлежащие изъятию государственные награды Республики Беларусь и документы к ним, символы медали Героя Беларуси возвращаются Президенту Республики Беларусь в установленном им порядке.</w:t>
      </w:r>
    </w:p>
    <w:p w:rsidR="006F1DAD" w:rsidRDefault="006F1DAD">
      <w:pPr>
        <w:pStyle w:val="article"/>
      </w:pPr>
      <w:r>
        <w:t>Статья 73. Восстановление в правах на государственные награды Республики Беларусь</w:t>
      </w:r>
    </w:p>
    <w:p w:rsidR="006F1DAD" w:rsidRDefault="006F1DAD">
      <w:pPr>
        <w:pStyle w:val="newncpi"/>
      </w:pPr>
      <w:r>
        <w:t>Восстановление в правах на государственные награды Республики Беларусь граждан, организаций, воинских частей (подразделений), соединений Вооруженных Сил Республики Беларусь, других войск и воинских формирований, их коллективов, которые были лишены государственных наград Республики Беларусь, осуществляется в порядке, установленном Президентом Республики Беларусь.</w:t>
      </w:r>
    </w:p>
    <w:p w:rsidR="006F1DAD" w:rsidRDefault="006F1DAD">
      <w:pPr>
        <w:pStyle w:val="newncpi"/>
      </w:pPr>
      <w:r>
        <w:t xml:space="preserve">Награжденные могут быть восстановлены в правах на государственные награды Республики Беларусь в случае их реабилитации, а </w:t>
      </w:r>
      <w:proofErr w:type="gramStart"/>
      <w:r>
        <w:t>равно</w:t>
      </w:r>
      <w:proofErr w:type="gramEnd"/>
      <w:r>
        <w:t xml:space="preserve"> если деяние, за которое они лишены государственных наград Республики Беларусь, утратило общественно опасный характер, а также в иных случаях по решению Президента Республики Беларусь.</w:t>
      </w:r>
    </w:p>
    <w:p w:rsidR="006F1DAD" w:rsidRDefault="006F1DAD">
      <w:pPr>
        <w:pStyle w:val="newncpi"/>
      </w:pPr>
      <w:proofErr w:type="gramStart"/>
      <w:r>
        <w:lastRenderedPageBreak/>
        <w:t>После вступления в силу правового акта о восстановлении в правах на государственные награды Республики Беларусь награжденным возвращаются эти награды и документы к ним, символы медали Героя Беларуси.</w:t>
      </w:r>
      <w:proofErr w:type="gramEnd"/>
    </w:p>
    <w:p w:rsidR="006F1DAD" w:rsidRDefault="006F1DAD">
      <w:pPr>
        <w:pStyle w:val="article"/>
      </w:pPr>
      <w:r>
        <w:t>Статья 73</w:t>
      </w:r>
      <w:r>
        <w:rPr>
          <w:vertAlign w:val="superscript"/>
        </w:rPr>
        <w:t>1</w:t>
      </w:r>
      <w:r>
        <w:t>. Оборот государственных наград</w:t>
      </w:r>
    </w:p>
    <w:p w:rsidR="006F1DAD" w:rsidRDefault="006F1DAD">
      <w:pPr>
        <w:pStyle w:val="newncpi"/>
      </w:pPr>
      <w:r>
        <w:t>Приобретение либо сбыт государственных наград Республики Беларусь, СССР и БССР запрещаются.</w:t>
      </w:r>
    </w:p>
    <w:p w:rsidR="006F1DAD" w:rsidRDefault="006F1DAD">
      <w:pPr>
        <w:pStyle w:val="newncpi"/>
      </w:pPr>
      <w:r>
        <w:t>Запрет, указанный в части первой настоящей статьи, не распространяется на случаи наследования государственных наград Республики Беларусь, СССР и БССР, получения (передачи) их правопреемниками (правопреемникам) в порядке, предусмотренном частью четвертой статьи 68 настоящего Закона, музеями (музеям) в целях укомплектования музейных фондов, а также на иные случаи, предусмотренные законодательными актами.</w:t>
      </w:r>
    </w:p>
    <w:p w:rsidR="006F1DAD" w:rsidRDefault="006F1DAD">
      <w:pPr>
        <w:pStyle w:val="article"/>
      </w:pPr>
      <w:r>
        <w:t>Статья 74. Вывоз государственных наград Республики Беларусь за пределы Республики Беларусь</w:t>
      </w:r>
    </w:p>
    <w:p w:rsidR="006F1DAD" w:rsidRDefault="006F1DAD">
      <w:pPr>
        <w:pStyle w:val="newncpi"/>
      </w:pPr>
      <w:r>
        <w:t>Граждане Республики Беларусь, иностранные граждане и лица без гражданства, выезжающие за пределы Республики Беларусь, имеют право вывозить принадлежащие лично им государственные награды Республики Беларусь и документы к ним, символы медали Героя Беларуси в порядке, установленном законодательством.</w:t>
      </w:r>
    </w:p>
    <w:p w:rsidR="006F1DAD" w:rsidRDefault="006F1DAD">
      <w:pPr>
        <w:pStyle w:val="newncpi"/>
      </w:pPr>
      <w:r>
        <w:t xml:space="preserve">Наследники </w:t>
      </w:r>
      <w:proofErr w:type="gramStart"/>
      <w:r>
        <w:t>умершего</w:t>
      </w:r>
      <w:proofErr w:type="gramEnd"/>
      <w:r>
        <w:t xml:space="preserve"> награжденного имеют право вывозить только документы о его награждении.</w:t>
      </w:r>
    </w:p>
    <w:p w:rsidR="006F1DAD" w:rsidRDefault="006F1DAD">
      <w:pPr>
        <w:pStyle w:val="article"/>
      </w:pPr>
      <w:r>
        <w:t>Статья 75. Ответственность за нарушение законодательства о государственных наградах</w:t>
      </w:r>
    </w:p>
    <w:p w:rsidR="006F1DAD" w:rsidRDefault="006F1DAD">
      <w:pPr>
        <w:pStyle w:val="newncpi"/>
      </w:pPr>
      <w:r>
        <w:t>Незаконные приобретение либо сбыт, подделка, незаконное ношение государственных наград Республики Беларусь, СССР и БССР, иные нарушения настоящего Закона и иного законодательства о государственных наградах влекут ответственность в соответствии с законодательными актами.</w:t>
      </w:r>
    </w:p>
    <w:p w:rsidR="006F1DAD" w:rsidRDefault="006F1DAD">
      <w:pPr>
        <w:pStyle w:val="chapter"/>
      </w:pPr>
      <w:r>
        <w:t>ГЛАВА 5</w:t>
      </w:r>
      <w:r>
        <w:br/>
        <w:t>ЗАКЛЮЧИТЕЛЬНЫЕ ПОЛОЖЕНИЯ</w:t>
      </w:r>
    </w:p>
    <w:p w:rsidR="006F1DAD" w:rsidRDefault="006F1DAD">
      <w:pPr>
        <w:pStyle w:val="article"/>
      </w:pPr>
      <w:r>
        <w:t>Статья 76. Вступление в силу настоящего Закона</w:t>
      </w:r>
    </w:p>
    <w:p w:rsidR="006F1DAD" w:rsidRDefault="006F1DAD">
      <w:pPr>
        <w:pStyle w:val="newncpi"/>
      </w:pPr>
      <w:r>
        <w:t>Настоящий Закон вступает в силу через десять дней после его официального опубликования.</w:t>
      </w:r>
    </w:p>
    <w:p w:rsidR="006F1DAD" w:rsidRDefault="006F1DAD">
      <w:pPr>
        <w:pStyle w:val="article"/>
      </w:pPr>
      <w:r>
        <w:t xml:space="preserve">Статья 77. Признание </w:t>
      </w:r>
      <w:proofErr w:type="gramStart"/>
      <w:r>
        <w:t>утратившими</w:t>
      </w:r>
      <w:proofErr w:type="gramEnd"/>
      <w:r>
        <w:t xml:space="preserve"> силу некоторых актов законодательства</w:t>
      </w:r>
    </w:p>
    <w:p w:rsidR="006F1DAD" w:rsidRDefault="006F1DAD">
      <w:pPr>
        <w:pStyle w:val="newncpi"/>
      </w:pPr>
      <w:r>
        <w:t>В связи с принятием настоящего Закона признать утратившими силу:</w:t>
      </w:r>
    </w:p>
    <w:p w:rsidR="006F1DAD" w:rsidRDefault="006F1DAD">
      <w:pPr>
        <w:pStyle w:val="point"/>
      </w:pPr>
      <w:r>
        <w:t>1. Закон Республики Беларусь от 13 апреля 1995 года «О государственных наградах Республики Беларусь» (</w:t>
      </w:r>
      <w:proofErr w:type="spellStart"/>
      <w:r>
        <w:t>Ведамасці</w:t>
      </w:r>
      <w:proofErr w:type="spellEnd"/>
      <w:r>
        <w:t xml:space="preserve"> </w:t>
      </w:r>
      <w:proofErr w:type="spellStart"/>
      <w:r>
        <w:t>Вярхоўнага</w:t>
      </w:r>
      <w:proofErr w:type="spellEnd"/>
      <w:r>
        <w:t xml:space="preserve"> </w:t>
      </w:r>
      <w:proofErr w:type="spellStart"/>
      <w:r>
        <w:t>Савета</w:t>
      </w:r>
      <w:proofErr w:type="spellEnd"/>
      <w:r>
        <w:t xml:space="preserve"> </w:t>
      </w:r>
      <w:proofErr w:type="spellStart"/>
      <w:r>
        <w:t>Рэспублі</w:t>
      </w:r>
      <w:proofErr w:type="gramStart"/>
      <w:r>
        <w:t>к</w:t>
      </w:r>
      <w:proofErr w:type="gramEnd"/>
      <w:r>
        <w:t>і</w:t>
      </w:r>
      <w:proofErr w:type="spellEnd"/>
      <w:r>
        <w:t xml:space="preserve"> Беларусь, 1995 г., № 22-23, ст. 304).</w:t>
      </w:r>
    </w:p>
    <w:p w:rsidR="006F1DAD" w:rsidRDefault="006F1DAD">
      <w:pPr>
        <w:pStyle w:val="point"/>
      </w:pPr>
      <w:r>
        <w:t>2. Закон Республики Беларусь от 10 февраля 1997 года «О внесении дополнений в Закон Республики Беларусь «О государственных наградах Республики Беларусь» (</w:t>
      </w:r>
      <w:proofErr w:type="spellStart"/>
      <w:r>
        <w:t>Ведамасці</w:t>
      </w:r>
      <w:proofErr w:type="spellEnd"/>
      <w:r>
        <w:t xml:space="preserve"> </w:t>
      </w:r>
      <w:proofErr w:type="spellStart"/>
      <w:r>
        <w:t>Нацыянальнага</w:t>
      </w:r>
      <w:proofErr w:type="spellEnd"/>
      <w:r>
        <w:t xml:space="preserve"> сходу </w:t>
      </w:r>
      <w:proofErr w:type="spellStart"/>
      <w:r>
        <w:t>Рэспублі</w:t>
      </w:r>
      <w:proofErr w:type="gramStart"/>
      <w:r>
        <w:t>к</w:t>
      </w:r>
      <w:proofErr w:type="gramEnd"/>
      <w:r>
        <w:t>і</w:t>
      </w:r>
      <w:proofErr w:type="spellEnd"/>
      <w:r>
        <w:t xml:space="preserve"> Беларусь, 1997 г., № 6, ст. 134).</w:t>
      </w:r>
    </w:p>
    <w:p w:rsidR="006F1DAD" w:rsidRDefault="006F1DAD">
      <w:pPr>
        <w:pStyle w:val="point"/>
      </w:pPr>
      <w:r>
        <w:t>3. Закон Республики Беларусь от 2 июля 1997 года «Об утверждении Положений о звании «Герой Беларуси», орденах, медалях и почетных званиях Республики Беларусь» (</w:t>
      </w:r>
      <w:proofErr w:type="spellStart"/>
      <w:r>
        <w:t>Ведамасці</w:t>
      </w:r>
      <w:proofErr w:type="spellEnd"/>
      <w:r>
        <w:t xml:space="preserve"> </w:t>
      </w:r>
      <w:proofErr w:type="spellStart"/>
      <w:r>
        <w:t>Нацыянальнага</w:t>
      </w:r>
      <w:proofErr w:type="spellEnd"/>
      <w:r>
        <w:t xml:space="preserve"> сходу </w:t>
      </w:r>
      <w:proofErr w:type="spellStart"/>
      <w:r>
        <w:t>Рэспублі</w:t>
      </w:r>
      <w:proofErr w:type="gramStart"/>
      <w:r>
        <w:t>к</w:t>
      </w:r>
      <w:proofErr w:type="gramEnd"/>
      <w:r>
        <w:t>і</w:t>
      </w:r>
      <w:proofErr w:type="spellEnd"/>
      <w:r>
        <w:t xml:space="preserve"> Беларусь, 1997 г., № 24, ст. 461).</w:t>
      </w:r>
    </w:p>
    <w:p w:rsidR="006F1DAD" w:rsidRDefault="006F1DAD">
      <w:pPr>
        <w:pStyle w:val="point"/>
      </w:pPr>
      <w:r>
        <w:lastRenderedPageBreak/>
        <w:t>4. Закон Республики Беларусь от 2 июля 1997 года «О внесении изменений и дополнений в Закон Республики Беларусь «О государственных наградах Республики Беларусь» (</w:t>
      </w:r>
      <w:proofErr w:type="spellStart"/>
      <w:r>
        <w:t>Ведамасці</w:t>
      </w:r>
      <w:proofErr w:type="spellEnd"/>
      <w:r>
        <w:t xml:space="preserve"> </w:t>
      </w:r>
      <w:proofErr w:type="spellStart"/>
      <w:r>
        <w:t>Нацыянальнага</w:t>
      </w:r>
      <w:proofErr w:type="spellEnd"/>
      <w:r>
        <w:t xml:space="preserve"> сходу </w:t>
      </w:r>
      <w:proofErr w:type="spellStart"/>
      <w:r>
        <w:t>Рэспублі</w:t>
      </w:r>
      <w:proofErr w:type="gramStart"/>
      <w:r>
        <w:t>к</w:t>
      </w:r>
      <w:proofErr w:type="gramEnd"/>
      <w:r>
        <w:t>і</w:t>
      </w:r>
      <w:proofErr w:type="spellEnd"/>
      <w:r>
        <w:t xml:space="preserve"> Беларусь, 1997 г., № 27, ст. 470).</w:t>
      </w:r>
    </w:p>
    <w:p w:rsidR="006F1DAD" w:rsidRDefault="006F1DAD">
      <w:pPr>
        <w:pStyle w:val="point"/>
      </w:pPr>
      <w:r>
        <w:t>5. Закон Республики Беларусь от 25 мая 1998 года «О внесении дополнений в Закон Республики Беларусь «О государственных наградах Республики Беларусь» (</w:t>
      </w:r>
      <w:proofErr w:type="spellStart"/>
      <w:r>
        <w:t>Ведамасці</w:t>
      </w:r>
      <w:proofErr w:type="spellEnd"/>
      <w:r>
        <w:t xml:space="preserve"> </w:t>
      </w:r>
      <w:proofErr w:type="spellStart"/>
      <w:r>
        <w:t>Нацыянальнага</w:t>
      </w:r>
      <w:proofErr w:type="spellEnd"/>
      <w:r>
        <w:t xml:space="preserve"> сходу </w:t>
      </w:r>
      <w:proofErr w:type="spellStart"/>
      <w:r>
        <w:t>Рэспублі</w:t>
      </w:r>
      <w:proofErr w:type="gramStart"/>
      <w:r>
        <w:t>к</w:t>
      </w:r>
      <w:proofErr w:type="gramEnd"/>
      <w:r>
        <w:t>і</w:t>
      </w:r>
      <w:proofErr w:type="spellEnd"/>
      <w:r>
        <w:t xml:space="preserve"> Беларусь, 1998 г., № 21, ст. 225).</w:t>
      </w:r>
    </w:p>
    <w:p w:rsidR="006F1DAD" w:rsidRDefault="006F1DAD">
      <w:pPr>
        <w:pStyle w:val="point"/>
      </w:pPr>
      <w:r>
        <w:t>6. Закон Республики Беларусь от 25 мая 1998 года «Об утверждении Положений «О почетном звании «Заслуженный пилот Республики Беларусь» и «О почетном звании «Заслуженный штурман Республики Беларусь» (</w:t>
      </w:r>
      <w:proofErr w:type="spellStart"/>
      <w:r>
        <w:t>Ведамасці</w:t>
      </w:r>
      <w:proofErr w:type="spellEnd"/>
      <w:r>
        <w:t xml:space="preserve"> </w:t>
      </w:r>
      <w:proofErr w:type="spellStart"/>
      <w:r>
        <w:t>Нацыянальнага</w:t>
      </w:r>
      <w:proofErr w:type="spellEnd"/>
      <w:r>
        <w:t xml:space="preserve"> сходу </w:t>
      </w:r>
      <w:proofErr w:type="spellStart"/>
      <w:r>
        <w:t>Рэспублі</w:t>
      </w:r>
      <w:proofErr w:type="gramStart"/>
      <w:r>
        <w:t>к</w:t>
      </w:r>
      <w:proofErr w:type="gramEnd"/>
      <w:r>
        <w:t>і</w:t>
      </w:r>
      <w:proofErr w:type="spellEnd"/>
      <w:r>
        <w:t xml:space="preserve"> Беларусь, 1998 г., № 21, ст. 226).</w:t>
      </w:r>
    </w:p>
    <w:p w:rsidR="006F1DAD" w:rsidRDefault="006F1DAD">
      <w:pPr>
        <w:pStyle w:val="point"/>
      </w:pPr>
      <w:r>
        <w:t xml:space="preserve">7. Закон Республики Беларусь от 24 октября 2000 года «Аб </w:t>
      </w:r>
      <w:proofErr w:type="spellStart"/>
      <w:r>
        <w:t>унясенні</w:t>
      </w:r>
      <w:proofErr w:type="spellEnd"/>
      <w:r>
        <w:t xml:space="preserve"> </w:t>
      </w:r>
      <w:proofErr w:type="spellStart"/>
      <w:r>
        <w:t>змянення</w:t>
      </w:r>
      <w:proofErr w:type="spellEnd"/>
      <w:r>
        <w:t xml:space="preserve"> ў Закон </w:t>
      </w:r>
      <w:proofErr w:type="spellStart"/>
      <w:r>
        <w:t>Рэспублі</w:t>
      </w:r>
      <w:proofErr w:type="gramStart"/>
      <w:r>
        <w:t>к</w:t>
      </w:r>
      <w:proofErr w:type="gramEnd"/>
      <w:r>
        <w:t>і</w:t>
      </w:r>
      <w:proofErr w:type="spellEnd"/>
      <w:r>
        <w:t xml:space="preserve"> Беларусь «Аб </w:t>
      </w:r>
      <w:proofErr w:type="spellStart"/>
      <w:r>
        <w:t>зацвярджэнні</w:t>
      </w:r>
      <w:proofErr w:type="spellEnd"/>
      <w:r>
        <w:t xml:space="preserve"> </w:t>
      </w:r>
      <w:proofErr w:type="spellStart"/>
      <w:r>
        <w:t>Палажэнняў</w:t>
      </w:r>
      <w:proofErr w:type="spellEnd"/>
      <w:r>
        <w:t xml:space="preserve"> </w:t>
      </w:r>
      <w:proofErr w:type="spellStart"/>
      <w:r>
        <w:t>аб</w:t>
      </w:r>
      <w:proofErr w:type="spellEnd"/>
      <w:r>
        <w:t xml:space="preserve"> </w:t>
      </w:r>
      <w:proofErr w:type="spellStart"/>
      <w:r>
        <w:t>званні</w:t>
      </w:r>
      <w:proofErr w:type="spellEnd"/>
      <w:r>
        <w:t xml:space="preserve"> «Герой </w:t>
      </w:r>
      <w:proofErr w:type="spellStart"/>
      <w:r>
        <w:t>Беларусі</w:t>
      </w:r>
      <w:proofErr w:type="spellEnd"/>
      <w:r>
        <w:t xml:space="preserve">», </w:t>
      </w:r>
      <w:proofErr w:type="spellStart"/>
      <w:r>
        <w:t>ордэнах</w:t>
      </w:r>
      <w:proofErr w:type="spellEnd"/>
      <w:r>
        <w:t xml:space="preserve">, медалях і </w:t>
      </w:r>
      <w:proofErr w:type="spellStart"/>
      <w:r>
        <w:t>ганаровых</w:t>
      </w:r>
      <w:proofErr w:type="spellEnd"/>
      <w:r>
        <w:t xml:space="preserve"> </w:t>
      </w:r>
      <w:proofErr w:type="spellStart"/>
      <w:r>
        <w:t>званнях</w:t>
      </w:r>
      <w:proofErr w:type="spellEnd"/>
      <w:r>
        <w:t xml:space="preserve"> </w:t>
      </w:r>
      <w:proofErr w:type="spellStart"/>
      <w:r>
        <w:t>Рэспублікі</w:t>
      </w:r>
      <w:proofErr w:type="spellEnd"/>
      <w:r>
        <w:t xml:space="preserve"> Беларусь» (Национальный реестр правовых актов Республики Беларусь, 2000 г., № 103, 2/208).</w:t>
      </w:r>
    </w:p>
    <w:p w:rsidR="006F1DAD" w:rsidRDefault="006F1DAD">
      <w:pPr>
        <w:pStyle w:val="point"/>
      </w:pPr>
      <w:r>
        <w:t>8. Закон Республики Беларусь от 13 ноября 2001 года «О внесении дополнений в некоторые законы Республики Беларусь о государственных наградах Республики Беларусь» (Национальный реестр правовых актов Республики Беларусь, 2001 г., № 112, 2/812).</w:t>
      </w:r>
    </w:p>
    <w:p w:rsidR="006F1DAD" w:rsidRDefault="006F1DAD">
      <w:pPr>
        <w:pStyle w:val="point"/>
      </w:pPr>
      <w:r>
        <w:t>9. Закон Республики Беларусь от 3 декабря 2001 года «О внесении дополнений в некоторые законы Республики Беларусь о государственных наградах Республики Беларусь» (Национальный реестр правовых актов Республики Беларусь, 2001 г., № 115, 2/816).</w:t>
      </w:r>
    </w:p>
    <w:p w:rsidR="006F1DAD" w:rsidRDefault="006F1DAD">
      <w:pPr>
        <w:pStyle w:val="point"/>
      </w:pPr>
      <w:r>
        <w:t>10. Статьи 3 и 4 Закона Республики Беларусь от 11 января 2002 года «О внесении изменений и дополнений в некоторые законы Республики Беларусь» (Национальный реестр правовых актов Республики Беларусь, 2002 г., № 9, 2/838).</w:t>
      </w:r>
    </w:p>
    <w:p w:rsidR="006F1DAD" w:rsidRDefault="006F1DAD">
      <w:pPr>
        <w:pStyle w:val="point"/>
      </w:pPr>
      <w:r>
        <w:t>11. Закон Республики Беларусь от 21 мая 2002 года «О внесении дополнений в некоторые законы Республики Беларусь о государственных наградах» (Национальный реестр правовых актов Республики Беларусь, 2002 г., № 59, 2/850).</w:t>
      </w:r>
    </w:p>
    <w:p w:rsidR="006F1DAD" w:rsidRDefault="006F1DAD">
      <w:pPr>
        <w:pStyle w:val="point"/>
      </w:pPr>
      <w:r>
        <w:t>12. Указ Президиума Верховного Совета Республики Беларусь от 29 октября 1971 года «О почетных званиях Республики Беларусь» (СЗ БССР, 1971 г., № 31, ст. 465).</w:t>
      </w:r>
    </w:p>
    <w:p w:rsidR="006F1DAD" w:rsidRDefault="006F1DAD">
      <w:pPr>
        <w:pStyle w:val="point"/>
      </w:pPr>
      <w:r>
        <w:t>13. Указ Президиума Верховного Совета Республики Беларусь от 10 июня 1975 года «Об установлении почетного звания «Заслуженный наставник работающей молодежи Республики Беларусь» (СЗ БССР, 1975 г., № 17, ст. 266).</w:t>
      </w:r>
    </w:p>
    <w:p w:rsidR="006F1DAD" w:rsidRDefault="006F1DAD">
      <w:pPr>
        <w:pStyle w:val="point"/>
      </w:pPr>
      <w:r>
        <w:t>14. Указ Президиума Верховного Совета Республики Беларусь от 1 февраля 1978 года «Об установлении почетных званий «Заслуженный инженер сельского хозяйства Республики Беларусь», «Заслуженный механизатор Республики Беларусь» и о внесении дополнений в Положение о почетных званиях Республики Беларусь» (СЗ БССР, 1978 г., № 4, ст. 75).</w:t>
      </w:r>
    </w:p>
    <w:p w:rsidR="006F1DAD" w:rsidRDefault="006F1DAD">
      <w:pPr>
        <w:pStyle w:val="point"/>
      </w:pPr>
      <w:r>
        <w:t>15. Указ Президиума Верховного Совета Республики Беларусь от 3 февраля 1978 года «Об установлении почетного звания «Заслуженный провизор Республики Беларусь» (СЗ БССР, 1978 г., № 4, ст. 76).</w:t>
      </w:r>
    </w:p>
    <w:p w:rsidR="006F1DAD" w:rsidRDefault="006F1DAD">
      <w:pPr>
        <w:pStyle w:val="point"/>
      </w:pPr>
      <w:r>
        <w:t>16. Указ Президиума Верховного Совета Республики Беларусь от 11 мая 1978 года «Об установлении почетного звания «Заслуженный машиностроитель Республики Беларусь» и о внесении дополнений в Положение о почетных званиях Республики Беларусь» (СЗ БССР, 1978 г., № 14, ст. 270).</w:t>
      </w:r>
    </w:p>
    <w:p w:rsidR="006F1DAD" w:rsidRDefault="006F1DAD">
      <w:pPr>
        <w:pStyle w:val="point"/>
      </w:pPr>
      <w:r>
        <w:t>17. Указ Президиума Верховного Совета Республики Беларусь от 28 июля 1978 года «Об установлении почетного звания «Заслуженный работник жилищно-коммунального хозяйства Республики Беларусь» и о внесении дополнений и изменений в Положение о почетных званиях Республики Беларусь» (СЗ БССР, 1978 г., № 22, ст. 429).</w:t>
      </w:r>
    </w:p>
    <w:p w:rsidR="006F1DAD" w:rsidRDefault="006F1DAD">
      <w:pPr>
        <w:pStyle w:val="point"/>
      </w:pPr>
      <w:r>
        <w:t xml:space="preserve">18. Указ Президиума Верховного Совета Республики Беларусь от 16 июля 1979 года «Об установлении почетного звания «Заслуженный рыбовод Республики Беларусь» и о </w:t>
      </w:r>
      <w:r>
        <w:lastRenderedPageBreak/>
        <w:t>внесении дополнений в Положение о почетных званиях Республики Беларусь» (СЗ БССР, 1979 г., № 21, ст. 341).</w:t>
      </w:r>
    </w:p>
    <w:p w:rsidR="006F1DAD" w:rsidRDefault="006F1DAD">
      <w:pPr>
        <w:pStyle w:val="point"/>
      </w:pPr>
      <w:r>
        <w:t>19. Указ Президиума Верховного Совета Республики Беларусь от 5 мая 1981 года «Об установлении почетного звания «Заслуженный работник социального обеспечения Республики Беларусь» и о внесении дополнений в Положение о почетных званиях Республики Беларусь» (СЗ БССР, 1981 г., № 14, ст. 259).</w:t>
      </w:r>
    </w:p>
    <w:p w:rsidR="006F1DAD" w:rsidRDefault="006F1DAD">
      <w:pPr>
        <w:pStyle w:val="point"/>
      </w:pPr>
      <w:r>
        <w:t>20. Указ Президиума Верховного Совета Республики Беларусь от 13 мая 1982 года «Об утверждении Положения о государственных наградах Республики Беларусь» (СЗ БССР, 1982 г., № 14, ст. 233).</w:t>
      </w:r>
    </w:p>
    <w:p w:rsidR="006F1DAD" w:rsidRDefault="006F1DAD">
      <w:pPr>
        <w:pStyle w:val="point"/>
      </w:pPr>
      <w:r>
        <w:t>21. Указ Президиума Верховного Совета Республики Беларусь от 19 августа 1985 года «Об установлении почетных званий «Заслуженный конструктор Республики Беларусь», «Заслуженный технолог Республики Беларусь» и о внесении дополнений в Положение о государственных наградах Республики Беларусь» (СЗ БССР, 1985 г., № 24, ст. 344).</w:t>
      </w:r>
    </w:p>
    <w:p w:rsidR="006F1DAD" w:rsidRDefault="006F1DAD">
      <w:pPr>
        <w:pStyle w:val="point"/>
      </w:pPr>
      <w:r>
        <w:t>22. Указ Президиума Верховного Совета Республики Беларусь от 20 апреля 1989 года «Об утверждении Положения о медали Франциска Скорины и ее описания» (СЗ БССР, 1989 г., № 17, ст. 167).</w:t>
      </w:r>
    </w:p>
    <w:p w:rsidR="006F1DAD" w:rsidRDefault="006F1DAD">
      <w:pPr>
        <w:pStyle w:val="point"/>
      </w:pPr>
      <w:r>
        <w:t>23. Постановление Президиума Верховного Совета Республики Беларусь от 16 ноября 1976 года «Вопросы награждения медалью «Ветеран труда» (СЗ БССР, 1976 г., № 33, ст. 527).</w:t>
      </w:r>
    </w:p>
    <w:p w:rsidR="006F1DAD" w:rsidRDefault="006F1DAD">
      <w:pPr>
        <w:pStyle w:val="point"/>
      </w:pPr>
      <w:r>
        <w:t>24. Постановление Президиума Верховного Совета Республики Беларусь от 23 ноября 1988 года «О совершенствовании порядка награждения государственными наградами Республики Беларусь» (СЗ БССР, 1988 г., № 34, ст. 490).</w:t>
      </w:r>
    </w:p>
    <w:p w:rsidR="006F1DAD" w:rsidRDefault="006F1DAD">
      <w:pPr>
        <w:pStyle w:val="point"/>
      </w:pPr>
      <w:r>
        <w:t>25. Постановление Президиума Верховного Совета Республики Беларусь от 29 июня 1989 года «Об утверждении формы наградного листа для представления к награждению государственными наградами Республики Беларусь» (СЗ БССР, 1989 г., № 20, ст. 195).</w:t>
      </w:r>
    </w:p>
    <w:p w:rsidR="006F1DAD" w:rsidRDefault="006F1DAD">
      <w:pPr>
        <w:pStyle w:val="point"/>
      </w:pPr>
      <w:r>
        <w:t>26. Постановление Президиума Верховного Совета Республики Беларусь от 29 декабря 1989 года «О внесении дополнений в Постановление Президиума Верховного Совета Республики Беларусь от 23 ноября 1988 года «О совершенствовании порядка награждения государственными наградами Республики Беларусь» (СЗ БССР, 1990 г., № 1, ст. 2).</w:t>
      </w:r>
    </w:p>
    <w:p w:rsidR="006F1DAD" w:rsidRDefault="006F1DAD">
      <w:pPr>
        <w:pStyle w:val="point"/>
      </w:pPr>
      <w:r>
        <w:t>27. Постановление Президиума Верховного Совета Республики Беларусь от 9 января 1991 года «Об упорядочении практики представления к награждению государственными наградами Республики Беларусь и рассмотрения вопросов награждения в Президиуме Верховного Совета Республики Беларусь» (</w:t>
      </w:r>
      <w:proofErr w:type="spellStart"/>
      <w:r>
        <w:t>Ведамасці</w:t>
      </w:r>
      <w:proofErr w:type="spellEnd"/>
      <w:r>
        <w:t xml:space="preserve"> </w:t>
      </w:r>
      <w:proofErr w:type="spellStart"/>
      <w:r>
        <w:t>Вярхоўнага</w:t>
      </w:r>
      <w:proofErr w:type="spellEnd"/>
      <w:r>
        <w:t xml:space="preserve"> </w:t>
      </w:r>
      <w:proofErr w:type="spellStart"/>
      <w:r>
        <w:t>Савета</w:t>
      </w:r>
      <w:proofErr w:type="spellEnd"/>
      <w:r>
        <w:t xml:space="preserve"> </w:t>
      </w:r>
      <w:proofErr w:type="spellStart"/>
      <w:r>
        <w:t>Беларускай</w:t>
      </w:r>
      <w:proofErr w:type="spellEnd"/>
      <w:r>
        <w:t xml:space="preserve"> ССР, 1991 г., № 6, ст. 55).</w:t>
      </w:r>
    </w:p>
    <w:p w:rsidR="006F1DAD" w:rsidRDefault="006F1DAD">
      <w:pPr>
        <w:pStyle w:val="point"/>
      </w:pPr>
      <w:r>
        <w:t>28. Постановление Президиума Верховного Совета Республики Беларусь от 23 сентября 1992 года «О государственных наградах Республики Беларусь» (</w:t>
      </w:r>
      <w:proofErr w:type="spellStart"/>
      <w:r>
        <w:t>Ведамасці</w:t>
      </w:r>
      <w:proofErr w:type="spellEnd"/>
      <w:r>
        <w:t xml:space="preserve"> </w:t>
      </w:r>
      <w:proofErr w:type="spellStart"/>
      <w:r>
        <w:t>Вярхоўнага</w:t>
      </w:r>
      <w:proofErr w:type="spellEnd"/>
      <w:r>
        <w:t xml:space="preserve"> </w:t>
      </w:r>
      <w:proofErr w:type="spellStart"/>
      <w:r>
        <w:t>Савета</w:t>
      </w:r>
      <w:proofErr w:type="spellEnd"/>
      <w:r>
        <w:t xml:space="preserve"> </w:t>
      </w:r>
      <w:proofErr w:type="spellStart"/>
      <w:r>
        <w:t>Рэспублі</w:t>
      </w:r>
      <w:proofErr w:type="gramStart"/>
      <w:r>
        <w:t>к</w:t>
      </w:r>
      <w:proofErr w:type="gramEnd"/>
      <w:r>
        <w:t>і</w:t>
      </w:r>
      <w:proofErr w:type="spellEnd"/>
      <w:r>
        <w:t xml:space="preserve"> Беларусь, 1992 г., № 24, ст. 437).</w:t>
      </w:r>
    </w:p>
    <w:p w:rsidR="006F1DAD" w:rsidRDefault="006F1DAD">
      <w:pPr>
        <w:pStyle w:val="point"/>
      </w:pPr>
      <w:r>
        <w:t>29. </w:t>
      </w:r>
      <w:proofErr w:type="gramStart"/>
      <w:r>
        <w:t>Постановление Президиума Верховного Совета Республики Беларусь от 29 апреля 1993 года «О внесении изменения в состав Комиссии Президиума Верховного Совета Республики Беларусь по подготовке проекта закона Республики Беларусь о государственных наградах, образованной Постановлением Президиума Верховного Совета Республики Беларусь от 23 сентября 1992 года «О государственных наградах Республики Беларусь» (</w:t>
      </w:r>
      <w:proofErr w:type="spellStart"/>
      <w:r>
        <w:t>Ведамасці</w:t>
      </w:r>
      <w:proofErr w:type="spellEnd"/>
      <w:r>
        <w:t xml:space="preserve"> </w:t>
      </w:r>
      <w:proofErr w:type="spellStart"/>
      <w:r>
        <w:t>Вярхоўнага</w:t>
      </w:r>
      <w:proofErr w:type="spellEnd"/>
      <w:r>
        <w:t xml:space="preserve"> </w:t>
      </w:r>
      <w:proofErr w:type="spellStart"/>
      <w:r>
        <w:t>Савета</w:t>
      </w:r>
      <w:proofErr w:type="spellEnd"/>
      <w:r>
        <w:t xml:space="preserve"> </w:t>
      </w:r>
      <w:proofErr w:type="spellStart"/>
      <w:r>
        <w:t>Рэспублікі</w:t>
      </w:r>
      <w:proofErr w:type="spellEnd"/>
      <w:r>
        <w:t xml:space="preserve"> Беларусь, 1993 г., № 16, ст. 190</w:t>
      </w:r>
      <w:proofErr w:type="gramEnd"/>
      <w:r>
        <w:t>).</w:t>
      </w:r>
    </w:p>
    <w:p w:rsidR="006F1DAD" w:rsidRDefault="006F1DAD">
      <w:pPr>
        <w:pStyle w:val="point"/>
      </w:pPr>
      <w:r>
        <w:t>30. </w:t>
      </w:r>
      <w:proofErr w:type="gramStart"/>
      <w:r>
        <w:t xml:space="preserve">Постановление Президиума Верховного Совета Республики Беларусь от 13 апреля 1994 года «О внесении изменения в состав Комиссии Президиума Верховного Совета Республики Беларусь по подготовке проекта Закона Республики Беларусь о государственных наградах, образованной Постановлением Президиума Верховного Совета Республики Беларусь от 23 сентября 1992 года «О государственных наградах </w:t>
      </w:r>
      <w:r>
        <w:lastRenderedPageBreak/>
        <w:t>Республики Беларусь» (</w:t>
      </w:r>
      <w:proofErr w:type="spellStart"/>
      <w:r>
        <w:t>Ведамасці</w:t>
      </w:r>
      <w:proofErr w:type="spellEnd"/>
      <w:r>
        <w:t xml:space="preserve"> </w:t>
      </w:r>
      <w:proofErr w:type="spellStart"/>
      <w:r>
        <w:t>Вярхоўнага</w:t>
      </w:r>
      <w:proofErr w:type="spellEnd"/>
      <w:r>
        <w:t xml:space="preserve"> </w:t>
      </w:r>
      <w:proofErr w:type="spellStart"/>
      <w:r>
        <w:t>Савета</w:t>
      </w:r>
      <w:proofErr w:type="spellEnd"/>
      <w:r>
        <w:t xml:space="preserve"> </w:t>
      </w:r>
      <w:proofErr w:type="spellStart"/>
      <w:r>
        <w:t>Рэспублікі</w:t>
      </w:r>
      <w:proofErr w:type="spellEnd"/>
      <w:r>
        <w:t xml:space="preserve"> Беларусь, 1994 г., № 16, ст. 270).</w:t>
      </w:r>
      <w:proofErr w:type="gramEnd"/>
    </w:p>
    <w:p w:rsidR="006F1DAD" w:rsidRDefault="006F1DAD">
      <w:pPr>
        <w:pStyle w:val="newncpi"/>
      </w:pPr>
      <w:r>
        <w:t> </w:t>
      </w:r>
    </w:p>
    <w:tbl>
      <w:tblPr>
        <w:tblW w:w="5000" w:type="pct"/>
        <w:tblCellMar>
          <w:left w:w="0" w:type="dxa"/>
          <w:right w:w="0" w:type="dxa"/>
        </w:tblCellMar>
        <w:tblLook w:val="04A0" w:firstRow="1" w:lastRow="0" w:firstColumn="1" w:lastColumn="0" w:noHBand="0" w:noVBand="1"/>
      </w:tblPr>
      <w:tblGrid>
        <w:gridCol w:w="4684"/>
        <w:gridCol w:w="4684"/>
      </w:tblGrid>
      <w:tr w:rsidR="006F1DAD">
        <w:tc>
          <w:tcPr>
            <w:tcW w:w="2500" w:type="pct"/>
            <w:tcMar>
              <w:top w:w="0" w:type="dxa"/>
              <w:left w:w="6" w:type="dxa"/>
              <w:bottom w:w="0" w:type="dxa"/>
              <w:right w:w="6" w:type="dxa"/>
            </w:tcMar>
            <w:vAlign w:val="bottom"/>
            <w:hideMark/>
          </w:tcPr>
          <w:p w:rsidR="006F1DAD" w:rsidRDefault="006F1DAD">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6F1DAD" w:rsidRDefault="006F1DAD">
            <w:pPr>
              <w:pStyle w:val="newncpi0"/>
              <w:jc w:val="right"/>
            </w:pPr>
            <w:proofErr w:type="spellStart"/>
            <w:r>
              <w:rPr>
                <w:rStyle w:val="pers"/>
              </w:rPr>
              <w:t>А.Лукашенко</w:t>
            </w:r>
            <w:proofErr w:type="spellEnd"/>
          </w:p>
        </w:tc>
      </w:tr>
    </w:tbl>
    <w:p w:rsidR="006F1DAD" w:rsidRDefault="006F1DAD">
      <w:pPr>
        <w:pStyle w:val="newncpi0"/>
      </w:pPr>
      <w:r>
        <w:t> </w:t>
      </w:r>
    </w:p>
    <w:p w:rsidR="008C1258" w:rsidRDefault="003D3F60"/>
    <w:sectPr w:rsidR="008C1258" w:rsidSect="006F1DAD">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0"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F60" w:rsidRDefault="003D3F60" w:rsidP="006F1DAD">
      <w:pPr>
        <w:spacing w:after="0" w:line="240" w:lineRule="auto"/>
      </w:pPr>
      <w:r>
        <w:separator/>
      </w:r>
    </w:p>
  </w:endnote>
  <w:endnote w:type="continuationSeparator" w:id="0">
    <w:p w:rsidR="003D3F60" w:rsidRDefault="003D3F60" w:rsidP="006F1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DAD" w:rsidRDefault="006F1DA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DAD" w:rsidRDefault="006F1DA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6"/>
    </w:tblGrid>
    <w:tr w:rsidR="006F1DAD" w:rsidTr="006F1DAD">
      <w:tc>
        <w:tcPr>
          <w:tcW w:w="1800" w:type="dxa"/>
          <w:shd w:val="clear" w:color="auto" w:fill="auto"/>
          <w:vAlign w:val="center"/>
        </w:tcPr>
        <w:p w:rsidR="006F1DAD" w:rsidRDefault="006F1DAD">
          <w:pPr>
            <w:pStyle w:val="a5"/>
          </w:pPr>
          <w:r>
            <w:rPr>
              <w:noProof/>
              <w:lang w:eastAsia="ru-RU"/>
            </w:rPr>
            <w:drawing>
              <wp:inline distT="0" distB="0" distL="0" distR="0" wp14:anchorId="3D40576C" wp14:editId="6866960F">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2" w:type="dxa"/>
          <w:shd w:val="clear" w:color="auto" w:fill="auto"/>
          <w:vAlign w:val="center"/>
        </w:tcPr>
        <w:p w:rsidR="006F1DAD" w:rsidRDefault="006F1DAD">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6F1DAD" w:rsidRDefault="006F1DAD">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27.03.2025</w:t>
          </w:r>
        </w:p>
        <w:p w:rsidR="006F1DAD" w:rsidRPr="006F1DAD" w:rsidRDefault="006F1DAD">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6F1DAD" w:rsidRDefault="006F1D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F60" w:rsidRDefault="003D3F60" w:rsidP="006F1DAD">
      <w:pPr>
        <w:spacing w:after="0" w:line="240" w:lineRule="auto"/>
      </w:pPr>
      <w:r>
        <w:separator/>
      </w:r>
    </w:p>
  </w:footnote>
  <w:footnote w:type="continuationSeparator" w:id="0">
    <w:p w:rsidR="003D3F60" w:rsidRDefault="003D3F60" w:rsidP="006F1D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DAD" w:rsidRDefault="006F1DAD" w:rsidP="00AE735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F1DAD" w:rsidRDefault="006F1DA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DAD" w:rsidRPr="006F1DAD" w:rsidRDefault="006F1DAD" w:rsidP="00AE735A">
    <w:pPr>
      <w:pStyle w:val="a3"/>
      <w:framePr w:wrap="around" w:vAnchor="text" w:hAnchor="margin" w:xAlign="center" w:y="1"/>
      <w:rPr>
        <w:rStyle w:val="a7"/>
        <w:rFonts w:ascii="Times New Roman" w:hAnsi="Times New Roman" w:cs="Times New Roman"/>
        <w:sz w:val="24"/>
      </w:rPr>
    </w:pPr>
    <w:r w:rsidRPr="006F1DAD">
      <w:rPr>
        <w:rStyle w:val="a7"/>
        <w:rFonts w:ascii="Times New Roman" w:hAnsi="Times New Roman" w:cs="Times New Roman"/>
        <w:sz w:val="24"/>
      </w:rPr>
      <w:fldChar w:fldCharType="begin"/>
    </w:r>
    <w:r w:rsidRPr="006F1DAD">
      <w:rPr>
        <w:rStyle w:val="a7"/>
        <w:rFonts w:ascii="Times New Roman" w:hAnsi="Times New Roman" w:cs="Times New Roman"/>
        <w:sz w:val="24"/>
      </w:rPr>
      <w:instrText xml:space="preserve">PAGE  </w:instrText>
    </w:r>
    <w:r w:rsidRPr="006F1DAD">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6F1DAD">
      <w:rPr>
        <w:rStyle w:val="a7"/>
        <w:rFonts w:ascii="Times New Roman" w:hAnsi="Times New Roman" w:cs="Times New Roman"/>
        <w:sz w:val="24"/>
      </w:rPr>
      <w:fldChar w:fldCharType="end"/>
    </w:r>
  </w:p>
  <w:p w:rsidR="006F1DAD" w:rsidRPr="006F1DAD" w:rsidRDefault="006F1DAD">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DAD" w:rsidRDefault="006F1D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AD"/>
    <w:rsid w:val="000E5127"/>
    <w:rsid w:val="003D3F60"/>
    <w:rsid w:val="006F1DAD"/>
    <w:rsid w:val="00C67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6F1DAD"/>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6F1DAD"/>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6F1DAD"/>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6F1DA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6F1DAD"/>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6F1DAD"/>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6F1DAD"/>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6F1DA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6F1DAD"/>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6F1DAD"/>
    <w:rPr>
      <w:rFonts w:ascii="Times New Roman" w:hAnsi="Times New Roman" w:cs="Times New Roman" w:hint="default"/>
      <w:caps/>
    </w:rPr>
  </w:style>
  <w:style w:type="character" w:customStyle="1" w:styleId="datepr">
    <w:name w:val="datepr"/>
    <w:basedOn w:val="a0"/>
    <w:rsid w:val="006F1DAD"/>
    <w:rPr>
      <w:rFonts w:ascii="Times New Roman" w:hAnsi="Times New Roman" w:cs="Times New Roman" w:hint="default"/>
    </w:rPr>
  </w:style>
  <w:style w:type="character" w:customStyle="1" w:styleId="number">
    <w:name w:val="number"/>
    <w:basedOn w:val="a0"/>
    <w:rsid w:val="006F1DAD"/>
    <w:rPr>
      <w:rFonts w:ascii="Times New Roman" w:hAnsi="Times New Roman" w:cs="Times New Roman" w:hint="default"/>
    </w:rPr>
  </w:style>
  <w:style w:type="character" w:customStyle="1" w:styleId="post">
    <w:name w:val="post"/>
    <w:basedOn w:val="a0"/>
    <w:rsid w:val="006F1DAD"/>
    <w:rPr>
      <w:rFonts w:ascii="Times New Roman" w:hAnsi="Times New Roman" w:cs="Times New Roman" w:hint="default"/>
      <w:b/>
      <w:bCs/>
      <w:sz w:val="22"/>
      <w:szCs w:val="22"/>
    </w:rPr>
  </w:style>
  <w:style w:type="character" w:customStyle="1" w:styleId="pers">
    <w:name w:val="pers"/>
    <w:basedOn w:val="a0"/>
    <w:rsid w:val="006F1DAD"/>
    <w:rPr>
      <w:rFonts w:ascii="Times New Roman" w:hAnsi="Times New Roman" w:cs="Times New Roman" w:hint="default"/>
      <w:b/>
      <w:bCs/>
      <w:sz w:val="22"/>
      <w:szCs w:val="22"/>
    </w:rPr>
  </w:style>
  <w:style w:type="paragraph" w:styleId="a3">
    <w:name w:val="header"/>
    <w:basedOn w:val="a"/>
    <w:link w:val="a4"/>
    <w:uiPriority w:val="99"/>
    <w:unhideWhenUsed/>
    <w:rsid w:val="006F1D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F1DAD"/>
  </w:style>
  <w:style w:type="paragraph" w:styleId="a5">
    <w:name w:val="footer"/>
    <w:basedOn w:val="a"/>
    <w:link w:val="a6"/>
    <w:uiPriority w:val="99"/>
    <w:unhideWhenUsed/>
    <w:rsid w:val="006F1D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F1DAD"/>
  </w:style>
  <w:style w:type="character" w:styleId="a7">
    <w:name w:val="page number"/>
    <w:basedOn w:val="a0"/>
    <w:uiPriority w:val="99"/>
    <w:semiHidden/>
    <w:unhideWhenUsed/>
    <w:rsid w:val="006F1DAD"/>
  </w:style>
  <w:style w:type="table" w:styleId="a8">
    <w:name w:val="Table Grid"/>
    <w:basedOn w:val="a1"/>
    <w:uiPriority w:val="59"/>
    <w:rsid w:val="006F1D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6F1DAD"/>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6F1DAD"/>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6F1DAD"/>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6F1DA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6F1DAD"/>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6F1DAD"/>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6F1DAD"/>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6F1DA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6F1DAD"/>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6F1DAD"/>
    <w:rPr>
      <w:rFonts w:ascii="Times New Roman" w:hAnsi="Times New Roman" w:cs="Times New Roman" w:hint="default"/>
      <w:caps/>
    </w:rPr>
  </w:style>
  <w:style w:type="character" w:customStyle="1" w:styleId="datepr">
    <w:name w:val="datepr"/>
    <w:basedOn w:val="a0"/>
    <w:rsid w:val="006F1DAD"/>
    <w:rPr>
      <w:rFonts w:ascii="Times New Roman" w:hAnsi="Times New Roman" w:cs="Times New Roman" w:hint="default"/>
    </w:rPr>
  </w:style>
  <w:style w:type="character" w:customStyle="1" w:styleId="number">
    <w:name w:val="number"/>
    <w:basedOn w:val="a0"/>
    <w:rsid w:val="006F1DAD"/>
    <w:rPr>
      <w:rFonts w:ascii="Times New Roman" w:hAnsi="Times New Roman" w:cs="Times New Roman" w:hint="default"/>
    </w:rPr>
  </w:style>
  <w:style w:type="character" w:customStyle="1" w:styleId="post">
    <w:name w:val="post"/>
    <w:basedOn w:val="a0"/>
    <w:rsid w:val="006F1DAD"/>
    <w:rPr>
      <w:rFonts w:ascii="Times New Roman" w:hAnsi="Times New Roman" w:cs="Times New Roman" w:hint="default"/>
      <w:b/>
      <w:bCs/>
      <w:sz w:val="22"/>
      <w:szCs w:val="22"/>
    </w:rPr>
  </w:style>
  <w:style w:type="character" w:customStyle="1" w:styleId="pers">
    <w:name w:val="pers"/>
    <w:basedOn w:val="a0"/>
    <w:rsid w:val="006F1DAD"/>
    <w:rPr>
      <w:rFonts w:ascii="Times New Roman" w:hAnsi="Times New Roman" w:cs="Times New Roman" w:hint="default"/>
      <w:b/>
      <w:bCs/>
      <w:sz w:val="22"/>
      <w:szCs w:val="22"/>
    </w:rPr>
  </w:style>
  <w:style w:type="paragraph" w:styleId="a3">
    <w:name w:val="header"/>
    <w:basedOn w:val="a"/>
    <w:link w:val="a4"/>
    <w:uiPriority w:val="99"/>
    <w:unhideWhenUsed/>
    <w:rsid w:val="006F1D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F1DAD"/>
  </w:style>
  <w:style w:type="paragraph" w:styleId="a5">
    <w:name w:val="footer"/>
    <w:basedOn w:val="a"/>
    <w:link w:val="a6"/>
    <w:uiPriority w:val="99"/>
    <w:unhideWhenUsed/>
    <w:rsid w:val="006F1D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F1DAD"/>
  </w:style>
  <w:style w:type="character" w:styleId="a7">
    <w:name w:val="page number"/>
    <w:basedOn w:val="a0"/>
    <w:uiPriority w:val="99"/>
    <w:semiHidden/>
    <w:unhideWhenUsed/>
    <w:rsid w:val="006F1DAD"/>
  </w:style>
  <w:style w:type="table" w:styleId="a8">
    <w:name w:val="Table Grid"/>
    <w:basedOn w:val="a1"/>
    <w:uiPriority w:val="59"/>
    <w:rsid w:val="006F1D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10454</Words>
  <Characters>81648</Characters>
  <Application>Microsoft Office Word</Application>
  <DocSecurity>0</DocSecurity>
  <Lines>1432</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Юрисконсульт</dc:creator>
  <cp:lastModifiedBy>Юрисконсульт</cp:lastModifiedBy>
  <cp:revision>1</cp:revision>
  <dcterms:created xsi:type="dcterms:W3CDTF">2025-03-27T10:03:00Z</dcterms:created>
  <dcterms:modified xsi:type="dcterms:W3CDTF">2025-03-27T10:27:00Z</dcterms:modified>
</cp:coreProperties>
</file>