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1" w:rsidRDefault="00DB4761" w:rsidP="00DB4761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3525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работе службы «одно окно»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Россонского районного исполнительного комитета</w:t>
      </w:r>
    </w:p>
    <w:p w:rsidR="006D2713" w:rsidRDefault="006D2713" w:rsidP="003D5371">
      <w:pPr>
        <w:tabs>
          <w:tab w:val="left" w:pos="1084"/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0F7C" w:rsidRPr="00CC2538" w:rsidRDefault="00750F7C" w:rsidP="0075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За 1 полугодие 2025 года службой «одно окно» принято 478 заявлений заинтересованных лиц по осуществлению административных процедур (за аналогичный период 2024 г. – 496, 2023 г. – 353).</w:t>
      </w:r>
    </w:p>
    <w:p w:rsidR="00750F7C" w:rsidRPr="00CC2538" w:rsidRDefault="00750F7C" w:rsidP="00750F7C">
      <w:pPr>
        <w:tabs>
          <w:tab w:val="left" w:pos="10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 xml:space="preserve">Основная тематика вопросов, по которым </w:t>
      </w:r>
      <w:r>
        <w:rPr>
          <w:rFonts w:ascii="Times New Roman" w:hAnsi="Times New Roman" w:cs="Times New Roman"/>
          <w:sz w:val="30"/>
          <w:szCs w:val="30"/>
        </w:rPr>
        <w:t xml:space="preserve">заинтересованные лица </w:t>
      </w:r>
      <w:r w:rsidRPr="00CC2538">
        <w:rPr>
          <w:rFonts w:ascii="Times New Roman" w:hAnsi="Times New Roman" w:cs="Times New Roman"/>
          <w:sz w:val="30"/>
          <w:szCs w:val="30"/>
        </w:rPr>
        <w:t>обра</w:t>
      </w:r>
      <w:r>
        <w:rPr>
          <w:rFonts w:ascii="Times New Roman" w:hAnsi="Times New Roman" w:cs="Times New Roman"/>
          <w:sz w:val="30"/>
          <w:szCs w:val="30"/>
        </w:rPr>
        <w:t>тились</w:t>
      </w:r>
      <w:r w:rsidRPr="00CC2538">
        <w:rPr>
          <w:rFonts w:ascii="Times New Roman" w:hAnsi="Times New Roman" w:cs="Times New Roman"/>
          <w:sz w:val="30"/>
          <w:szCs w:val="30"/>
        </w:rPr>
        <w:t xml:space="preserve"> </w:t>
      </w:r>
      <w:r w:rsidRPr="00B24C23">
        <w:rPr>
          <w:rFonts w:ascii="Times New Roman" w:hAnsi="Times New Roman" w:cs="Times New Roman"/>
          <w:sz w:val="30"/>
          <w:szCs w:val="30"/>
        </w:rPr>
        <w:t>в службу в 1 полугодии 2025 года</w:t>
      </w:r>
      <w:r w:rsidRPr="00CC2538">
        <w:rPr>
          <w:rFonts w:ascii="Times New Roman" w:hAnsi="Times New Roman" w:cs="Times New Roman"/>
          <w:i/>
          <w:sz w:val="30"/>
          <w:szCs w:val="30"/>
        </w:rPr>
        <w:t>: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жилищные правоотношения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2538">
        <w:rPr>
          <w:rFonts w:ascii="Times New Roman" w:hAnsi="Times New Roman" w:cs="Times New Roman"/>
          <w:sz w:val="30"/>
          <w:szCs w:val="30"/>
        </w:rPr>
        <w:t>- 123 заявления;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архитектура и строительство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2538">
        <w:rPr>
          <w:rFonts w:ascii="Times New Roman" w:hAnsi="Times New Roman" w:cs="Times New Roman"/>
          <w:sz w:val="30"/>
          <w:szCs w:val="30"/>
        </w:rPr>
        <w:t>- 99;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землепользование и землеустройство – 91;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торговля – 34;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назначение социальных пособий – 28;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постановка на учет и выдача направлений в дошкольные учреждения – 35;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 xml:space="preserve">возмещение части расходов, затраченных на устройство системы </w:t>
      </w:r>
      <w:proofErr w:type="spellStart"/>
      <w:r w:rsidRPr="00CC2538">
        <w:rPr>
          <w:rFonts w:ascii="Times New Roman" w:hAnsi="Times New Roman" w:cs="Times New Roman"/>
          <w:sz w:val="30"/>
          <w:szCs w:val="30"/>
        </w:rPr>
        <w:t>электроотопления</w:t>
      </w:r>
      <w:proofErr w:type="spellEnd"/>
      <w:r w:rsidRPr="00CC2538">
        <w:rPr>
          <w:rFonts w:ascii="Times New Roman" w:hAnsi="Times New Roman" w:cs="Times New Roman"/>
          <w:sz w:val="30"/>
          <w:szCs w:val="30"/>
        </w:rPr>
        <w:t xml:space="preserve"> в жилых домах – 25;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назначения семейного капитала и его досрочное использование – 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выдача удостоверения многодетной семьи – 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назначение опеки – 5;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реклама – 3;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газификация жилищного фонда граждан – 2;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регистрация собак и кошек – 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предоставления информации из ЕГР юридических лиц – 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eastAsiaTheme="minorEastAsia" w:hAnsi="Times New Roman" w:cs="Times New Roman"/>
          <w:sz w:val="30"/>
          <w:szCs w:val="30"/>
        </w:rPr>
        <w:t>получение согласования решения о формировании студенческого отряда – 4;</w:t>
      </w:r>
    </w:p>
    <w:p w:rsidR="00750F7C" w:rsidRPr="00CC2538" w:rsidRDefault="00750F7C" w:rsidP="00750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38">
        <w:rPr>
          <w:rFonts w:ascii="Times New Roman" w:hAnsi="Times New Roman" w:cs="Times New Roman"/>
          <w:sz w:val="30"/>
          <w:szCs w:val="30"/>
        </w:rPr>
        <w:t>выдачи справок о получении социальных пособий и иных выплат, о реализации выращенной продукции - 13.</w:t>
      </w:r>
    </w:p>
    <w:p w:rsidR="00750F7C" w:rsidRDefault="00750F7C" w:rsidP="00750F7C">
      <w:pPr>
        <w:tabs>
          <w:tab w:val="left" w:pos="10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Наиболее востребованы и актуальны среди граждан такие  административные процедуры, как предоставление арендного жилья, регистрация договоров найма жилого помещения частного жилищного фонда; назначение семейного капитала, а также его досрочное распоряжение, возмещение части расходов, затраченных на устройство системы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электроотопления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собственного жилья, назначение детских пособий, приемка в эксплуатацию возведенных и реконструированных жилых домов и нежилых капитальных построек на придомовой территории.</w:t>
      </w:r>
    </w:p>
    <w:p w:rsidR="00750F7C" w:rsidRDefault="00750F7C" w:rsidP="0075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юридических лиц актуальными на протяжении нескольких лет остаются вопросы проектирования, возведения, реконструкции, сноса объектов, согласование архитектурных и строительных проектов, предоставление земельных участков для строительства и обслуживания </w:t>
      </w:r>
      <w:r>
        <w:rPr>
          <w:rFonts w:ascii="Times New Roman" w:hAnsi="Times New Roman" w:cs="Times New Roman"/>
          <w:sz w:val="30"/>
          <w:szCs w:val="30"/>
        </w:rPr>
        <w:lastRenderedPageBreak/>
        <w:t>зданий, сооружений, регистрация договоров найма государственного жилищного фонда и дополнительных соглашений к ним.</w:t>
      </w:r>
    </w:p>
    <w:p w:rsidR="0037287B" w:rsidRDefault="00A32598" w:rsidP="00750F7C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полную информацию </w:t>
      </w:r>
      <w:r w:rsidR="00024619">
        <w:rPr>
          <w:rFonts w:ascii="Times New Roman" w:hAnsi="Times New Roman" w:cs="Times New Roman"/>
          <w:sz w:val="30"/>
          <w:szCs w:val="30"/>
        </w:rPr>
        <w:t xml:space="preserve">о порядке подачи заявлений </w:t>
      </w:r>
      <w:r>
        <w:rPr>
          <w:rFonts w:ascii="Times New Roman" w:hAnsi="Times New Roman" w:cs="Times New Roman"/>
          <w:sz w:val="30"/>
          <w:szCs w:val="30"/>
        </w:rPr>
        <w:t xml:space="preserve">по административным процедурам </w:t>
      </w:r>
      <w:r w:rsidR="00680D37">
        <w:rPr>
          <w:rFonts w:ascii="Times New Roman" w:hAnsi="Times New Roman" w:cs="Times New Roman"/>
          <w:sz w:val="30"/>
          <w:szCs w:val="30"/>
        </w:rPr>
        <w:t xml:space="preserve">и необходимым документам </w:t>
      </w:r>
      <w:r>
        <w:rPr>
          <w:rFonts w:ascii="Times New Roman" w:hAnsi="Times New Roman" w:cs="Times New Roman"/>
          <w:sz w:val="30"/>
          <w:szCs w:val="30"/>
        </w:rPr>
        <w:t>можно получить в службе «одно окно» Россонского райисполкома</w:t>
      </w:r>
      <w:r w:rsidR="00680D37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="00680D37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680D37">
        <w:rPr>
          <w:rFonts w:ascii="Times New Roman" w:hAnsi="Times New Roman" w:cs="Times New Roman"/>
          <w:sz w:val="30"/>
          <w:szCs w:val="30"/>
        </w:rPr>
        <w:t>. Россоны, ул. Советская, д. 4 кабинет № 18</w:t>
      </w:r>
      <w:r w:rsidR="0037287B">
        <w:rPr>
          <w:rFonts w:ascii="Times New Roman" w:hAnsi="Times New Roman" w:cs="Times New Roman"/>
          <w:sz w:val="30"/>
          <w:szCs w:val="30"/>
        </w:rPr>
        <w:t xml:space="preserve">. </w:t>
      </w:r>
      <w:r w:rsidR="00680D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4511" w:rsidRDefault="00A64511" w:rsidP="00A645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На официальном интернет-сайте райисполкома в разделе «Одно окно» размещена вся необходимая информация о службе «одно окно»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>(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в том числе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 xml:space="preserve">все бланки и образцы заявлений по осуществлению административных процедур, которые можно скачать и заполнить). </w:t>
      </w:r>
    </w:p>
    <w:p w:rsidR="003D5371" w:rsidRDefault="009B7ADE" w:rsidP="00A6451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В службе «одно окно» органи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>зовано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 xml:space="preserve"> оказание консультативной помощи по вопросам порядка осуществления административных процедур по единому справочно-информационному номеру 142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 xml:space="preserve"> (по району)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63FE2" w:rsidRDefault="00563FE2" w:rsidP="00235C6B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63FE2" w:rsidSect="00563F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4"/>
    <w:rsid w:val="0001013D"/>
    <w:rsid w:val="00021D86"/>
    <w:rsid w:val="00024619"/>
    <w:rsid w:val="00026312"/>
    <w:rsid w:val="000364E1"/>
    <w:rsid w:val="000435CB"/>
    <w:rsid w:val="0009735A"/>
    <w:rsid w:val="000C10DA"/>
    <w:rsid w:val="001175FD"/>
    <w:rsid w:val="00206DAB"/>
    <w:rsid w:val="00235C6B"/>
    <w:rsid w:val="00334E89"/>
    <w:rsid w:val="0037287B"/>
    <w:rsid w:val="003A4C23"/>
    <w:rsid w:val="003C445E"/>
    <w:rsid w:val="003D2C06"/>
    <w:rsid w:val="003D5371"/>
    <w:rsid w:val="003E64B3"/>
    <w:rsid w:val="004024D8"/>
    <w:rsid w:val="00563FE2"/>
    <w:rsid w:val="00665665"/>
    <w:rsid w:val="00670EE6"/>
    <w:rsid w:val="00680D37"/>
    <w:rsid w:val="006A6F34"/>
    <w:rsid w:val="006B6BAE"/>
    <w:rsid w:val="006D2713"/>
    <w:rsid w:val="0074616C"/>
    <w:rsid w:val="00750F7C"/>
    <w:rsid w:val="00757104"/>
    <w:rsid w:val="00792E76"/>
    <w:rsid w:val="008070DE"/>
    <w:rsid w:val="0083525B"/>
    <w:rsid w:val="00851AEB"/>
    <w:rsid w:val="008966E9"/>
    <w:rsid w:val="008D63EA"/>
    <w:rsid w:val="008F4690"/>
    <w:rsid w:val="009041A5"/>
    <w:rsid w:val="00961D86"/>
    <w:rsid w:val="009925BB"/>
    <w:rsid w:val="009A6199"/>
    <w:rsid w:val="009B7ADE"/>
    <w:rsid w:val="009E2B46"/>
    <w:rsid w:val="00A125F6"/>
    <w:rsid w:val="00A32598"/>
    <w:rsid w:val="00A46BB7"/>
    <w:rsid w:val="00A56BF0"/>
    <w:rsid w:val="00A64511"/>
    <w:rsid w:val="00A927E7"/>
    <w:rsid w:val="00AC11D9"/>
    <w:rsid w:val="00AD238F"/>
    <w:rsid w:val="00AF48AE"/>
    <w:rsid w:val="00B16661"/>
    <w:rsid w:val="00B35BEE"/>
    <w:rsid w:val="00B37CB8"/>
    <w:rsid w:val="00BA2AF8"/>
    <w:rsid w:val="00C45036"/>
    <w:rsid w:val="00C84EA5"/>
    <w:rsid w:val="00C95B40"/>
    <w:rsid w:val="00CD657F"/>
    <w:rsid w:val="00D94DDB"/>
    <w:rsid w:val="00DB4761"/>
    <w:rsid w:val="00E62914"/>
    <w:rsid w:val="00EA3D8C"/>
    <w:rsid w:val="00F6219B"/>
    <w:rsid w:val="00F71082"/>
    <w:rsid w:val="00F742DA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73E0-ECCD-4C5E-8DAE-C2D14C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6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2025-04-04T12:59:00Z</cp:lastPrinted>
  <dcterms:created xsi:type="dcterms:W3CDTF">2025-08-01T08:01:00Z</dcterms:created>
  <dcterms:modified xsi:type="dcterms:W3CDTF">2025-08-01T08:01:00Z</dcterms:modified>
</cp:coreProperties>
</file>