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D5" w:rsidRDefault="002C4CD5" w:rsidP="002C4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наличии оснований для признания жилого дома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пустующим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>, о поиске правообладателей одноквартирного жилого дома</w:t>
      </w:r>
    </w:p>
    <w:p w:rsidR="00B30909" w:rsidRDefault="0067636D" w:rsidP="00F86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84"/>
            <wp:effectExtent l="0" t="0" r="3175" b="3810"/>
            <wp:docPr id="1" name="Рисунок 1" descr="D:\Указ 116 образцы заполнения документов2021\дома 2024. 2025год\пустующие дома сентябрь 2025\д.Байдино-1,ул.Полевая,6\IMG_20250902_14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каз 116 образцы заполнения документов2021\дома 2024. 2025год\пустующие дома сентябрь 2025\д.Байдино-1,ул.Полевая,6\IMG_20250902_1427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EE5" w:rsidRPr="00F86EE5" w:rsidRDefault="00F86EE5" w:rsidP="00F86EE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Россонский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район,д</w:t>
      </w:r>
      <w:proofErr w:type="gramStart"/>
      <w:r w:rsidRPr="00F86EE5">
        <w:rPr>
          <w:rFonts w:ascii="Times New Roman" w:hAnsi="Times New Roman" w:cs="Times New Roman"/>
          <w:b/>
          <w:sz w:val="28"/>
          <w:szCs w:val="28"/>
        </w:rPr>
        <w:t>.</w:t>
      </w:r>
      <w:r w:rsidR="009855B1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9855B1">
        <w:rPr>
          <w:rFonts w:ascii="Times New Roman" w:hAnsi="Times New Roman" w:cs="Times New Roman"/>
          <w:b/>
          <w:sz w:val="28"/>
          <w:szCs w:val="28"/>
        </w:rPr>
        <w:t>айдино</w:t>
      </w:r>
      <w:proofErr w:type="spellEnd"/>
      <w:r w:rsidR="009855B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86EE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ул.</w:t>
      </w:r>
      <w:r w:rsidR="009855B1">
        <w:rPr>
          <w:rFonts w:ascii="Times New Roman" w:hAnsi="Times New Roman" w:cs="Times New Roman"/>
          <w:b/>
          <w:sz w:val="28"/>
          <w:szCs w:val="28"/>
        </w:rPr>
        <w:t>Полевая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>,</w:t>
      </w:r>
      <w:r w:rsidR="00985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EE5">
        <w:rPr>
          <w:rFonts w:ascii="Times New Roman" w:hAnsi="Times New Roman" w:cs="Times New Roman"/>
          <w:b/>
          <w:sz w:val="28"/>
          <w:szCs w:val="28"/>
        </w:rPr>
        <w:t>д.</w:t>
      </w:r>
      <w:r w:rsidR="0067636D">
        <w:rPr>
          <w:rFonts w:ascii="Times New Roman" w:hAnsi="Times New Roman" w:cs="Times New Roman"/>
          <w:b/>
          <w:sz w:val="28"/>
          <w:szCs w:val="28"/>
        </w:rPr>
        <w:t>6</w:t>
      </w:r>
    </w:p>
    <w:p w:rsidR="00F86EE5" w:rsidRDefault="00F86EE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86EE5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proofErr w:type="spellStart"/>
      <w:r w:rsidRPr="00F86EE5">
        <w:rPr>
          <w:rFonts w:ascii="Times New Roman" w:hAnsi="Times New Roman" w:cs="Times New Roman"/>
          <w:b/>
          <w:sz w:val="28"/>
          <w:szCs w:val="28"/>
        </w:rPr>
        <w:t>непроживания</w:t>
      </w:r>
      <w:proofErr w:type="spellEnd"/>
      <w:r w:rsidRPr="00F86E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жилом доме: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37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953AA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86EE5" w:rsidRDefault="00F86EE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B30909">
        <w:rPr>
          <w:rFonts w:ascii="Times New Roman" w:hAnsi="Times New Roman" w:cs="Times New Roman"/>
          <w:b/>
          <w:sz w:val="28"/>
          <w:szCs w:val="28"/>
        </w:rPr>
        <w:t>Сведения об уплате налога на недвижимость, земельного налога, вне</w:t>
      </w:r>
      <w:r w:rsidR="00B30909" w:rsidRPr="00B30909">
        <w:rPr>
          <w:rFonts w:ascii="Times New Roman" w:hAnsi="Times New Roman" w:cs="Times New Roman"/>
          <w:b/>
          <w:sz w:val="28"/>
          <w:szCs w:val="28"/>
        </w:rPr>
        <w:t xml:space="preserve">сении платы за жилищно-коммунальные услуги, возмещении расходов на электроэнергию, </w:t>
      </w:r>
      <w:proofErr w:type="spellStart"/>
      <w:r w:rsidR="00B30909" w:rsidRPr="00B30909">
        <w:rPr>
          <w:rFonts w:ascii="Times New Roman" w:hAnsi="Times New Roman" w:cs="Times New Roman"/>
          <w:b/>
          <w:sz w:val="28"/>
          <w:szCs w:val="28"/>
        </w:rPr>
        <w:t>выполнениитребований</w:t>
      </w:r>
      <w:proofErr w:type="spellEnd"/>
      <w:r w:rsidR="00B30909" w:rsidRPr="00B30909">
        <w:rPr>
          <w:rFonts w:ascii="Times New Roman" w:hAnsi="Times New Roman" w:cs="Times New Roman"/>
          <w:b/>
          <w:sz w:val="28"/>
          <w:szCs w:val="28"/>
        </w:rPr>
        <w:t xml:space="preserve"> законодательства об обязательном страховании строений:</w:t>
      </w:r>
      <w:r w:rsidR="00FD1935">
        <w:rPr>
          <w:rFonts w:ascii="Times New Roman" w:hAnsi="Times New Roman" w:cs="Times New Roman"/>
          <w:sz w:val="28"/>
          <w:szCs w:val="28"/>
        </w:rPr>
        <w:t xml:space="preserve"> </w:t>
      </w:r>
      <w:r w:rsidR="0088137D">
        <w:rPr>
          <w:rFonts w:ascii="Times New Roman" w:hAnsi="Times New Roman" w:cs="Times New Roman"/>
          <w:sz w:val="28"/>
          <w:szCs w:val="28"/>
        </w:rPr>
        <w:t xml:space="preserve"> </w:t>
      </w:r>
      <w:r w:rsidR="00B30909">
        <w:rPr>
          <w:rFonts w:ascii="Times New Roman" w:hAnsi="Times New Roman" w:cs="Times New Roman"/>
          <w:sz w:val="28"/>
          <w:szCs w:val="28"/>
        </w:rPr>
        <w:t xml:space="preserve">лицевой счет по начислению о плате за жилищно-коммунальные услуги в Единой информационной системе расчетов за потребляемые жилищно-коммунальные услуги </w:t>
      </w:r>
      <w:r w:rsidR="00FD1935">
        <w:rPr>
          <w:rFonts w:ascii="Times New Roman" w:hAnsi="Times New Roman" w:cs="Times New Roman"/>
          <w:sz w:val="28"/>
          <w:szCs w:val="28"/>
        </w:rPr>
        <w:t xml:space="preserve">отсутствует, действие лицевого счета на возмещение расходов за потребленную электроэнергию  </w:t>
      </w:r>
      <w:r w:rsidR="00B353BC">
        <w:rPr>
          <w:rFonts w:ascii="Times New Roman" w:hAnsi="Times New Roman" w:cs="Times New Roman"/>
          <w:sz w:val="28"/>
          <w:szCs w:val="28"/>
        </w:rPr>
        <w:t>отсутствует</w:t>
      </w:r>
      <w:proofErr w:type="gramStart"/>
      <w:r w:rsidR="0088137D">
        <w:rPr>
          <w:rFonts w:ascii="Times New Roman" w:hAnsi="Times New Roman" w:cs="Times New Roman"/>
          <w:sz w:val="28"/>
          <w:szCs w:val="28"/>
        </w:rPr>
        <w:t xml:space="preserve"> </w:t>
      </w:r>
      <w:r w:rsidR="00FD19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1935">
        <w:rPr>
          <w:rFonts w:ascii="Times New Roman" w:hAnsi="Times New Roman" w:cs="Times New Roman"/>
          <w:sz w:val="28"/>
          <w:szCs w:val="28"/>
        </w:rPr>
        <w:t xml:space="preserve"> договора обязательного и добро</w:t>
      </w:r>
      <w:r w:rsidR="0088137D">
        <w:rPr>
          <w:rFonts w:ascii="Times New Roman" w:hAnsi="Times New Roman" w:cs="Times New Roman"/>
          <w:sz w:val="28"/>
          <w:szCs w:val="28"/>
        </w:rPr>
        <w:t>вольного страхования не имеются</w:t>
      </w:r>
      <w:r w:rsidR="00FD1935">
        <w:rPr>
          <w:rFonts w:ascii="Times New Roman" w:hAnsi="Times New Roman" w:cs="Times New Roman"/>
          <w:sz w:val="28"/>
          <w:szCs w:val="28"/>
        </w:rPr>
        <w:t>.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Размеры дома, площадь дома, дата ввода в эксплуатацию жилого дома:</w:t>
      </w:r>
      <w:r w:rsidR="00B353BC">
        <w:rPr>
          <w:rFonts w:ascii="Times New Roman" w:hAnsi="Times New Roman" w:cs="Times New Roman"/>
          <w:sz w:val="28"/>
          <w:szCs w:val="28"/>
        </w:rPr>
        <w:t>9*6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Материал стен</w:t>
      </w:r>
      <w:r w:rsidR="009855B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855B1">
        <w:rPr>
          <w:rFonts w:ascii="Times New Roman" w:hAnsi="Times New Roman" w:cs="Times New Roman"/>
          <w:sz w:val="28"/>
          <w:szCs w:val="28"/>
        </w:rPr>
        <w:t>дерево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lastRenderedPageBreak/>
        <w:t>Этажность: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одноэтажный</w:t>
      </w:r>
      <w:proofErr w:type="gramEnd"/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Подземная этажность: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FD1935" w:rsidRDefault="00FD19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 w:rsidRPr="00FD1935">
        <w:rPr>
          <w:rFonts w:ascii="Times New Roman" w:hAnsi="Times New Roman" w:cs="Times New Roman"/>
          <w:b/>
          <w:sz w:val="28"/>
          <w:szCs w:val="28"/>
        </w:rPr>
        <w:t>Составные части и принадлежности жилого дома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8137D">
        <w:rPr>
          <w:rFonts w:ascii="Times New Roman" w:hAnsi="Times New Roman" w:cs="Times New Roman"/>
          <w:sz w:val="28"/>
          <w:szCs w:val="28"/>
        </w:rPr>
        <w:t>сара</w:t>
      </w:r>
      <w:r w:rsidR="009855B1">
        <w:rPr>
          <w:rFonts w:ascii="Times New Roman" w:hAnsi="Times New Roman" w:cs="Times New Roman"/>
          <w:sz w:val="28"/>
          <w:szCs w:val="28"/>
        </w:rPr>
        <w:t>й</w:t>
      </w:r>
      <w:r w:rsidR="00B353BC">
        <w:rPr>
          <w:rFonts w:ascii="Times New Roman" w:hAnsi="Times New Roman" w:cs="Times New Roman"/>
          <w:sz w:val="28"/>
          <w:szCs w:val="28"/>
        </w:rPr>
        <w:t xml:space="preserve"> (остатки)</w:t>
      </w:r>
    </w:p>
    <w:p w:rsidR="00FD1935" w:rsidRDefault="00386BD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участк</w:t>
      </w:r>
      <w:proofErr w:type="spellEnd"/>
      <w:r w:rsidR="00FD19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2E53">
        <w:rPr>
          <w:rFonts w:ascii="Times New Roman" w:hAnsi="Times New Roman" w:cs="Times New Roman"/>
          <w:sz w:val="28"/>
          <w:szCs w:val="28"/>
        </w:rPr>
        <w:t>права на земельный участок не зарегистрированы.</w:t>
      </w:r>
    </w:p>
    <w:p w:rsidR="005C2E53" w:rsidRDefault="005C2E53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 всем заинтересованным лицам, имеющим право владения и пользования данным жилым помещением, в течение одного месяца со дня опубликования  сведений представить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Альбрехтовский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уведомление о намерении использовать жилой дом для проживания с приложением документов, подтверждающих наличие оснований владения жилым домом. Непредставление</w:t>
      </w:r>
      <w:r w:rsidR="003F5F35">
        <w:rPr>
          <w:rFonts w:ascii="Times New Roman" w:hAnsi="Times New Roman" w:cs="Times New Roman"/>
          <w:sz w:val="28"/>
          <w:szCs w:val="28"/>
        </w:rPr>
        <w:t xml:space="preserve"> в райисполком  письменного уведомления о намерении использовать такой дом для проживаний будет являться отказом от права собственности на него.</w:t>
      </w:r>
    </w:p>
    <w:p w:rsidR="003F5F35" w:rsidRDefault="003F5F35" w:rsidP="00F86E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Альбрехтовский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</w:t>
      </w:r>
      <w:r w:rsidR="003D50EA">
        <w:rPr>
          <w:rFonts w:ascii="Times New Roman" w:hAnsi="Times New Roman" w:cs="Times New Roman"/>
          <w:sz w:val="28"/>
          <w:szCs w:val="28"/>
        </w:rPr>
        <w:t xml:space="preserve">лнительный комитет,211471, </w:t>
      </w:r>
      <w:proofErr w:type="spellStart"/>
      <w:r w:rsidR="003D50EA">
        <w:rPr>
          <w:rFonts w:ascii="Times New Roman" w:hAnsi="Times New Roman" w:cs="Times New Roman"/>
          <w:sz w:val="28"/>
          <w:szCs w:val="28"/>
        </w:rPr>
        <w:t>г.п</w:t>
      </w:r>
      <w:proofErr w:type="gramStart"/>
      <w:r w:rsidR="003D50EA"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д.4.</w:t>
      </w:r>
    </w:p>
    <w:p w:rsidR="003F5F35" w:rsidRPr="00FD1935" w:rsidRDefault="003F5F35" w:rsidP="00F86E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с пустующими домами</w:t>
      </w:r>
      <w:r w:rsidR="00940002">
        <w:rPr>
          <w:rFonts w:ascii="Times New Roman" w:hAnsi="Times New Roman" w:cs="Times New Roman"/>
          <w:sz w:val="28"/>
          <w:szCs w:val="28"/>
        </w:rPr>
        <w:t xml:space="preserve">: председатель </w:t>
      </w:r>
      <w:proofErr w:type="spellStart"/>
      <w:r w:rsidR="00940002">
        <w:rPr>
          <w:rFonts w:ascii="Times New Roman" w:hAnsi="Times New Roman" w:cs="Times New Roman"/>
          <w:sz w:val="28"/>
          <w:szCs w:val="28"/>
        </w:rPr>
        <w:t>Альбрехтовского</w:t>
      </w:r>
      <w:proofErr w:type="spellEnd"/>
      <w:r w:rsidR="00940002">
        <w:rPr>
          <w:rFonts w:ascii="Times New Roman" w:hAnsi="Times New Roman" w:cs="Times New Roman"/>
          <w:sz w:val="28"/>
          <w:szCs w:val="28"/>
        </w:rPr>
        <w:t xml:space="preserve"> сельского исполнительного комитета </w:t>
      </w:r>
      <w:proofErr w:type="spellStart"/>
      <w:r w:rsidR="00DC1104"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  <w:r w:rsidR="00DC1104">
        <w:rPr>
          <w:rFonts w:ascii="Times New Roman" w:hAnsi="Times New Roman" w:cs="Times New Roman"/>
          <w:sz w:val="28"/>
          <w:szCs w:val="28"/>
        </w:rPr>
        <w:t xml:space="preserve"> Жанна Анатольевна, рабочий телефон 8 02159 55335, 55337, </w:t>
      </w:r>
      <w:proofErr w:type="spellStart"/>
      <w:r w:rsidR="00DC110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C110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C1104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DC1104">
        <w:rPr>
          <w:rFonts w:ascii="Times New Roman" w:hAnsi="Times New Roman" w:cs="Times New Roman"/>
          <w:sz w:val="28"/>
          <w:szCs w:val="28"/>
        </w:rPr>
        <w:t xml:space="preserve"> </w:t>
      </w:r>
      <w:r w:rsidR="00DC1104" w:rsidRPr="00DC1104">
        <w:rPr>
          <w:rFonts w:ascii="Times New Roman" w:hAnsi="Times New Roman" w:cs="Times New Roman"/>
          <w:sz w:val="28"/>
          <w:szCs w:val="28"/>
        </w:rPr>
        <w:t>albrehtowo@mail.ru</w:t>
      </w:r>
      <w:r w:rsidR="00DC1104">
        <w:rPr>
          <w:rFonts w:ascii="Times New Roman" w:hAnsi="Times New Roman" w:cs="Times New Roman"/>
          <w:sz w:val="28"/>
          <w:szCs w:val="28"/>
        </w:rPr>
        <w:t>.</w:t>
      </w:r>
    </w:p>
    <w:sectPr w:rsidR="003F5F35" w:rsidRPr="00FD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EE"/>
    <w:rsid w:val="00106AF4"/>
    <w:rsid w:val="002C4CD5"/>
    <w:rsid w:val="00344DBD"/>
    <w:rsid w:val="00386BD5"/>
    <w:rsid w:val="003D50EA"/>
    <w:rsid w:val="003F5F35"/>
    <w:rsid w:val="005C2E53"/>
    <w:rsid w:val="0067636D"/>
    <w:rsid w:val="006D6823"/>
    <w:rsid w:val="00701373"/>
    <w:rsid w:val="008638EE"/>
    <w:rsid w:val="0088137D"/>
    <w:rsid w:val="00940002"/>
    <w:rsid w:val="00943F0A"/>
    <w:rsid w:val="009855B1"/>
    <w:rsid w:val="009953AA"/>
    <w:rsid w:val="00A17F56"/>
    <w:rsid w:val="00B30909"/>
    <w:rsid w:val="00B353BC"/>
    <w:rsid w:val="00C21142"/>
    <w:rsid w:val="00DC1104"/>
    <w:rsid w:val="00F86EE5"/>
    <w:rsid w:val="00FD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2021-12-09T05:08:00Z</dcterms:created>
  <dcterms:modified xsi:type="dcterms:W3CDTF">2025-12-02T06:12:00Z</dcterms:modified>
</cp:coreProperties>
</file>