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47F" w:rsidRDefault="0073647F" w:rsidP="0073647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Извещение о наличии оснований для признания жилого дома пустующим, о поиске правообладателей одноквартирного жилого дома</w:t>
      </w:r>
    </w:p>
    <w:p w:rsidR="00B30909" w:rsidRDefault="007F1FD8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498"/>
            <wp:effectExtent l="0" t="0" r="3175" b="5715"/>
            <wp:docPr id="2" name="Рисунок 2" descr="D:\Указ 116 образцы заполнения документов2021\дома 2024год\аг.Дворище,ул.Красноборская, 41\Новая папка\17131687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год\аг.Дворище,ул.Красноборская, 41\Новая папка\1713168744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E5" w:rsidRPr="00F86EE5" w:rsidRDefault="0073647F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581"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 w:rsidRPr="00CB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ходе обследования выявлен жилой дом, расположенный по адресу: </w:t>
      </w:r>
      <w:proofErr w:type="spellStart"/>
      <w:r w:rsidR="00F86EE5" w:rsidRPr="00F86EE5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F86EE5" w:rsidRPr="00F86EE5">
        <w:rPr>
          <w:rFonts w:ascii="Times New Roman" w:hAnsi="Times New Roman" w:cs="Times New Roman"/>
          <w:b/>
          <w:sz w:val="28"/>
          <w:szCs w:val="28"/>
        </w:rPr>
        <w:t>район,д.</w:t>
      </w:r>
      <w:r w:rsidR="007F1FD8">
        <w:rPr>
          <w:rFonts w:ascii="Times New Roman" w:hAnsi="Times New Roman" w:cs="Times New Roman"/>
          <w:b/>
          <w:sz w:val="28"/>
          <w:szCs w:val="28"/>
        </w:rPr>
        <w:t>аг.Дворище</w:t>
      </w:r>
      <w:proofErr w:type="spellEnd"/>
      <w:proofErr w:type="gramEnd"/>
      <w:r w:rsidR="00F86EE5" w:rsidRPr="00F86EE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F86EE5" w:rsidRPr="00F86EE5">
        <w:rPr>
          <w:rFonts w:ascii="Times New Roman" w:hAnsi="Times New Roman" w:cs="Times New Roman"/>
          <w:b/>
          <w:sz w:val="28"/>
          <w:szCs w:val="28"/>
        </w:rPr>
        <w:t>ул.</w:t>
      </w:r>
      <w:r w:rsidR="007F1FD8">
        <w:rPr>
          <w:rFonts w:ascii="Times New Roman" w:hAnsi="Times New Roman" w:cs="Times New Roman"/>
          <w:b/>
          <w:sz w:val="28"/>
          <w:szCs w:val="28"/>
        </w:rPr>
        <w:t>Красноборская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7F1F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EE5" w:rsidRPr="00F86EE5">
        <w:rPr>
          <w:rFonts w:ascii="Times New Roman" w:hAnsi="Times New Roman" w:cs="Times New Roman"/>
          <w:b/>
          <w:sz w:val="28"/>
          <w:szCs w:val="28"/>
        </w:rPr>
        <w:t>д.</w:t>
      </w:r>
      <w:r w:rsidR="007F1FD8">
        <w:rPr>
          <w:rFonts w:ascii="Times New Roman" w:hAnsi="Times New Roman" w:cs="Times New Roman"/>
          <w:b/>
          <w:sz w:val="28"/>
          <w:szCs w:val="28"/>
        </w:rPr>
        <w:t>41</w:t>
      </w:r>
    </w:p>
    <w:p w:rsidR="00F86EE5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Жилой дом  принадлежал </w:t>
      </w:r>
      <w:proofErr w:type="spellStart"/>
      <w:r w:rsidR="007F1FD8">
        <w:rPr>
          <w:rFonts w:ascii="Times New Roman" w:hAnsi="Times New Roman" w:cs="Times New Roman"/>
          <w:sz w:val="28"/>
          <w:szCs w:val="28"/>
        </w:rPr>
        <w:t>Тращенко</w:t>
      </w:r>
      <w:proofErr w:type="spellEnd"/>
      <w:r w:rsidR="007F1FD8">
        <w:rPr>
          <w:rFonts w:ascii="Times New Roman" w:hAnsi="Times New Roman" w:cs="Times New Roman"/>
          <w:sz w:val="28"/>
          <w:szCs w:val="28"/>
        </w:rPr>
        <w:t xml:space="preserve"> Александру Васильевичу и Нине Федоровне</w:t>
      </w:r>
      <w:r>
        <w:rPr>
          <w:rFonts w:ascii="Times New Roman" w:hAnsi="Times New Roman" w:cs="Times New Roman"/>
          <w:sz w:val="28"/>
          <w:szCs w:val="28"/>
        </w:rPr>
        <w:t xml:space="preserve"> (умер</w:t>
      </w:r>
      <w:r w:rsidR="00486855">
        <w:rPr>
          <w:rFonts w:ascii="Times New Roman" w:hAnsi="Times New Roman" w:cs="Times New Roman"/>
          <w:sz w:val="28"/>
          <w:szCs w:val="28"/>
        </w:rPr>
        <w:t>ли в 2003г и 2008г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86EE5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86EE5">
        <w:rPr>
          <w:rFonts w:ascii="Times New Roman" w:hAnsi="Times New Roman" w:cs="Times New Roman"/>
          <w:b/>
          <w:sz w:val="28"/>
          <w:szCs w:val="28"/>
        </w:rPr>
        <w:t xml:space="preserve">Срок </w:t>
      </w:r>
      <w:proofErr w:type="spellStart"/>
      <w:r w:rsidRPr="00F86EE5">
        <w:rPr>
          <w:rFonts w:ascii="Times New Roman" w:hAnsi="Times New Roman" w:cs="Times New Roman"/>
          <w:b/>
          <w:sz w:val="28"/>
          <w:szCs w:val="28"/>
        </w:rPr>
        <w:t>непроживания</w:t>
      </w:r>
      <w:proofErr w:type="spellEnd"/>
      <w:r w:rsidRPr="00F86E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 жилом доме: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909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486855">
        <w:rPr>
          <w:rFonts w:ascii="Times New Roman" w:hAnsi="Times New Roman" w:cs="Times New Roman"/>
          <w:sz w:val="28"/>
          <w:szCs w:val="28"/>
        </w:rPr>
        <w:t>8-</w:t>
      </w:r>
      <w:r w:rsidR="00B30909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F86EE5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B30909">
        <w:rPr>
          <w:rFonts w:ascii="Times New Roman" w:hAnsi="Times New Roman" w:cs="Times New Roman"/>
          <w:b/>
          <w:sz w:val="28"/>
          <w:szCs w:val="28"/>
        </w:rPr>
        <w:t xml:space="preserve">Сведения </w:t>
      </w:r>
      <w:r w:rsidR="00486855">
        <w:rPr>
          <w:rFonts w:ascii="Times New Roman" w:hAnsi="Times New Roman" w:cs="Times New Roman"/>
          <w:b/>
          <w:sz w:val="28"/>
          <w:szCs w:val="28"/>
        </w:rPr>
        <w:t>о</w:t>
      </w:r>
      <w:r w:rsidRPr="00B30909">
        <w:rPr>
          <w:rFonts w:ascii="Times New Roman" w:hAnsi="Times New Roman" w:cs="Times New Roman"/>
          <w:b/>
          <w:sz w:val="28"/>
          <w:szCs w:val="28"/>
        </w:rPr>
        <w:t xml:space="preserve">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сении платы за жилищно-коммунальные услуги, возмещении расходов на электроэнергию, выполнении</w:t>
      </w:r>
      <w:r w:rsidR="004868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>требований законодательства об обязательном страховании строений</w:t>
      </w:r>
      <w:r w:rsidR="00486855">
        <w:rPr>
          <w:rFonts w:ascii="Times New Roman" w:hAnsi="Times New Roman" w:cs="Times New Roman"/>
          <w:b/>
          <w:sz w:val="28"/>
          <w:szCs w:val="28"/>
        </w:rPr>
        <w:t>: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B30909">
        <w:rPr>
          <w:rFonts w:ascii="Times New Roman" w:hAnsi="Times New Roman" w:cs="Times New Roman"/>
          <w:sz w:val="28"/>
          <w:szCs w:val="28"/>
        </w:rPr>
        <w:t>лицевой счет по начислению о плате за жилищно-коммунальные услуги в Единой информационной системе расчетов за потребляемые жилищно-</w:t>
      </w:r>
      <w:r w:rsidR="009C65E4">
        <w:rPr>
          <w:rFonts w:ascii="Times New Roman" w:hAnsi="Times New Roman" w:cs="Times New Roman"/>
          <w:sz w:val="28"/>
          <w:szCs w:val="28"/>
        </w:rPr>
        <w:t xml:space="preserve"> </w:t>
      </w:r>
      <w:r w:rsidR="00B30909">
        <w:rPr>
          <w:rFonts w:ascii="Times New Roman" w:hAnsi="Times New Roman" w:cs="Times New Roman"/>
          <w:sz w:val="28"/>
          <w:szCs w:val="28"/>
        </w:rPr>
        <w:t xml:space="preserve">коммунальные услуги </w:t>
      </w:r>
      <w:proofErr w:type="gramStart"/>
      <w:r w:rsidR="00FD1935">
        <w:rPr>
          <w:rFonts w:ascii="Times New Roman" w:hAnsi="Times New Roman" w:cs="Times New Roman"/>
          <w:sz w:val="28"/>
          <w:szCs w:val="28"/>
        </w:rPr>
        <w:t xml:space="preserve">отсутствует,  </w:t>
      </w:r>
      <w:r w:rsidR="00F15FC1">
        <w:rPr>
          <w:rFonts w:ascii="Times New Roman" w:hAnsi="Times New Roman" w:cs="Times New Roman"/>
          <w:sz w:val="28"/>
          <w:szCs w:val="28"/>
        </w:rPr>
        <w:t>лицевой</w:t>
      </w:r>
      <w:proofErr w:type="gramEnd"/>
      <w:r w:rsidR="00F15FC1">
        <w:rPr>
          <w:rFonts w:ascii="Times New Roman" w:hAnsi="Times New Roman" w:cs="Times New Roman"/>
          <w:sz w:val="28"/>
          <w:szCs w:val="28"/>
        </w:rPr>
        <w:t xml:space="preserve"> счет по возмещению расходов за </w:t>
      </w:r>
      <w:r w:rsidR="00F15FC1">
        <w:rPr>
          <w:rFonts w:ascii="Times New Roman" w:hAnsi="Times New Roman" w:cs="Times New Roman"/>
          <w:sz w:val="28"/>
          <w:szCs w:val="28"/>
        </w:rPr>
        <w:lastRenderedPageBreak/>
        <w:t xml:space="preserve">потребленную электроэнергию закрыт, </w:t>
      </w:r>
      <w:r w:rsidR="00FD1935">
        <w:rPr>
          <w:rFonts w:ascii="Times New Roman" w:hAnsi="Times New Roman" w:cs="Times New Roman"/>
          <w:sz w:val="28"/>
          <w:szCs w:val="28"/>
        </w:rPr>
        <w:t>договора обязательного и добровольного страхования не имеются.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0C75A3">
        <w:rPr>
          <w:rFonts w:ascii="Times New Roman" w:hAnsi="Times New Roman" w:cs="Times New Roman"/>
          <w:sz w:val="28"/>
          <w:szCs w:val="28"/>
        </w:rPr>
        <w:t>10*6,5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Материал стен</w:t>
      </w:r>
      <w:r>
        <w:rPr>
          <w:rFonts w:ascii="Times New Roman" w:hAnsi="Times New Roman" w:cs="Times New Roman"/>
          <w:sz w:val="28"/>
          <w:szCs w:val="28"/>
        </w:rPr>
        <w:t>: бревенчатые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одноэтажный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 xml:space="preserve">Составные части и принадлежности жилого </w:t>
      </w:r>
      <w:proofErr w:type="spellStart"/>
      <w:proofErr w:type="gramStart"/>
      <w:r w:rsidRPr="00FD1935">
        <w:rPr>
          <w:rFonts w:ascii="Times New Roman" w:hAnsi="Times New Roman" w:cs="Times New Roman"/>
          <w:b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>:холодная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пристройка, </w:t>
      </w:r>
      <w:r w:rsidR="000C75A3">
        <w:rPr>
          <w:rFonts w:ascii="Times New Roman" w:hAnsi="Times New Roman" w:cs="Times New Roman"/>
          <w:sz w:val="28"/>
          <w:szCs w:val="28"/>
        </w:rPr>
        <w:t xml:space="preserve"> сарай</w:t>
      </w:r>
      <w:r>
        <w:rPr>
          <w:rFonts w:ascii="Times New Roman" w:hAnsi="Times New Roman" w:cs="Times New Roman"/>
          <w:sz w:val="28"/>
          <w:szCs w:val="28"/>
        </w:rPr>
        <w:t>, уборная.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 xml:space="preserve">Сведения о земельном </w:t>
      </w:r>
      <w:proofErr w:type="spellStart"/>
      <w:proofErr w:type="gramStart"/>
      <w:r w:rsidRPr="00FD1935">
        <w:rPr>
          <w:rFonts w:ascii="Times New Roman" w:hAnsi="Times New Roman" w:cs="Times New Roman"/>
          <w:b/>
          <w:sz w:val="28"/>
          <w:szCs w:val="28"/>
        </w:rPr>
        <w:t>участке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5C2E53">
        <w:rPr>
          <w:rFonts w:ascii="Times New Roman" w:hAnsi="Times New Roman" w:cs="Times New Roman"/>
          <w:sz w:val="28"/>
          <w:szCs w:val="28"/>
        </w:rPr>
        <w:t>права</w:t>
      </w:r>
      <w:proofErr w:type="spellEnd"/>
      <w:proofErr w:type="gramEnd"/>
      <w:r w:rsidR="005C2E53">
        <w:rPr>
          <w:rFonts w:ascii="Times New Roman" w:hAnsi="Times New Roman" w:cs="Times New Roman"/>
          <w:sz w:val="28"/>
          <w:szCs w:val="28"/>
        </w:rPr>
        <w:t xml:space="preserve"> на земельный участок не зарегистрированы.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Предлагаем всем заинтересованным лицам, имеющим право владения и пользования данным жилым помещением, в течение одного месяца со дня опубликования  сведений представить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в райисполком  письменного уведомления о намерении использовать такой дом для проживаний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г.п.Р</w:t>
      </w:r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8EE"/>
    <w:rsid w:val="000C75A3"/>
    <w:rsid w:val="00106AF4"/>
    <w:rsid w:val="003D50EA"/>
    <w:rsid w:val="003F5F35"/>
    <w:rsid w:val="00486855"/>
    <w:rsid w:val="005C2E53"/>
    <w:rsid w:val="00701373"/>
    <w:rsid w:val="0073647F"/>
    <w:rsid w:val="007F1FD8"/>
    <w:rsid w:val="008638EE"/>
    <w:rsid w:val="00940002"/>
    <w:rsid w:val="00943F0A"/>
    <w:rsid w:val="009C65E4"/>
    <w:rsid w:val="00A01352"/>
    <w:rsid w:val="00AB0A11"/>
    <w:rsid w:val="00B30909"/>
    <w:rsid w:val="00C21142"/>
    <w:rsid w:val="00DC1104"/>
    <w:rsid w:val="00F15FC1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EB960-7BCF-415B-B0DF-9D2A35DB2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2024-05-07T12:17:00Z</dcterms:created>
  <dcterms:modified xsi:type="dcterms:W3CDTF">2024-05-07T12:17:00Z</dcterms:modified>
</cp:coreProperties>
</file>