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2DA6D" w14:textId="2270896B" w:rsidR="003C3259" w:rsidRPr="003C3259" w:rsidRDefault="003C3259" w:rsidP="003C3259">
      <w:pPr>
        <w:shd w:val="clear" w:color="auto" w:fill="FFFFFF"/>
        <w:spacing w:after="450" w:line="36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Россонской </w:t>
      </w:r>
      <w:proofErr w:type="spellStart"/>
      <w:r w:rsidRPr="003C3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райинспекцией</w:t>
      </w:r>
      <w:proofErr w:type="spellEnd"/>
      <w:r w:rsidRPr="003C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 ресурсов и охраны окружающей среды контрольной деятельности за </w:t>
      </w:r>
      <w:r w:rsidR="00DD29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C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</w:t>
      </w:r>
      <w:r w:rsidR="00DD29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23EE94FA" w14:textId="14FE302B" w:rsidR="003C3259" w:rsidRPr="003C3259" w:rsidRDefault="003C3259" w:rsidP="003C325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Россонской </w:t>
      </w:r>
      <w:proofErr w:type="spellStart"/>
      <w:r w:rsidRPr="003C3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райинспекцией</w:t>
      </w:r>
      <w:proofErr w:type="spellEnd"/>
      <w:r w:rsidRPr="003C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 ресурсов и охраны окружающей среды и его структурными за </w:t>
      </w:r>
      <w:r w:rsidR="00DD29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C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текущего года в рамках осуществления контрольной деятельности по вопросам соблюдения природоохранного законодательства, наведению порядка на земле проведено </w:t>
      </w:r>
      <w:r w:rsidR="00DD2907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3C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мероприятия по результатам которых выданы предписания, рекомендации и письма об устранении </w:t>
      </w:r>
      <w:r w:rsidR="00DD2907">
        <w:rPr>
          <w:rFonts w:ascii="Times New Roman" w:eastAsia="Times New Roman" w:hAnsi="Times New Roman" w:cs="Times New Roman"/>
          <w:sz w:val="28"/>
          <w:szCs w:val="28"/>
          <w:lang w:eastAsia="ru-RU"/>
        </w:rPr>
        <w:t>338</w:t>
      </w:r>
      <w:r w:rsidRPr="003C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 нарушений. Выявлено </w:t>
      </w:r>
      <w:r w:rsidR="00DD29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 причинения вреда окружающей среде на сумму </w:t>
      </w:r>
      <w:r w:rsidR="00DD2907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3C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DD290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C32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предъявлен</w:t>
      </w:r>
      <w:r w:rsidR="00DD29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9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претензи</w:t>
      </w:r>
      <w:r w:rsidR="00DD290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C3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D604DA" w14:textId="114E823D" w:rsidR="003C3259" w:rsidRPr="003C3259" w:rsidRDefault="003C3259" w:rsidP="003C325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указанный период к административной ответственности привлечено </w:t>
      </w:r>
      <w:r w:rsidR="003F554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C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виновных лица, наложено штрафов на сумму </w:t>
      </w:r>
      <w:r w:rsidR="003F5547">
        <w:rPr>
          <w:rFonts w:ascii="Times New Roman" w:eastAsia="Times New Roman" w:hAnsi="Times New Roman" w:cs="Times New Roman"/>
          <w:sz w:val="28"/>
          <w:szCs w:val="28"/>
          <w:lang w:eastAsia="ru-RU"/>
        </w:rPr>
        <w:t>14615</w:t>
      </w:r>
      <w:r w:rsidRPr="003C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3F554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C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освобождено от административной ответственности с вынесением предупреждения </w:t>
      </w:r>
      <w:r w:rsidR="003F55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3C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виновных лица. Все лица признали свою вину, добровольно возместили вред, причиненный окружающей среде (в случае его наличия) и ранее не привлекавшиеся к административной ответственности в течение года за аналогичное правонарушение.</w:t>
      </w:r>
    </w:p>
    <w:p w14:paraId="3784E45B" w14:textId="77777777" w:rsidR="003C3259" w:rsidRPr="003C3259" w:rsidRDefault="003C3259" w:rsidP="003C3259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нарушений природоохранного законодательства выявлена в области обращения с отходами (несанкционированное размещение отходов), наведение порядка на земле.</w:t>
      </w:r>
    </w:p>
    <w:p w14:paraId="2CCDDB0D" w14:textId="77777777" w:rsidR="00C13364" w:rsidRDefault="00C13364"/>
    <w:sectPr w:rsidR="00C13364" w:rsidSect="00DB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2B"/>
    <w:rsid w:val="003C3259"/>
    <w:rsid w:val="003F5547"/>
    <w:rsid w:val="00582C2B"/>
    <w:rsid w:val="00C13364"/>
    <w:rsid w:val="00DB3F20"/>
    <w:rsid w:val="00DD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E2DA38"/>
  <w15:chartTrackingRefBased/>
  <w15:docId w15:val="{29746239-F9BA-4F4E-80F6-3BBAC1B4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9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5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3791">
              <w:marLeft w:val="0"/>
              <w:marRight w:val="0"/>
              <w:marTop w:val="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Ros</dc:creator>
  <cp:keywords/>
  <dc:description/>
  <cp:lastModifiedBy>sony Ros</cp:lastModifiedBy>
  <cp:revision>4</cp:revision>
  <dcterms:created xsi:type="dcterms:W3CDTF">2022-11-23T05:33:00Z</dcterms:created>
  <dcterms:modified xsi:type="dcterms:W3CDTF">2023-07-25T14:32:00Z</dcterms:modified>
</cp:coreProperties>
</file>