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E4" w:rsidRDefault="004004E4" w:rsidP="00A759F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4E4" w:rsidRPr="004004E4" w:rsidRDefault="004004E4" w:rsidP="004004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4004E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Эпидемиологическая ситуация по клещевым инфекциям на территории </w:t>
      </w:r>
      <w:proofErr w:type="spellStart"/>
      <w:r w:rsidRPr="004004E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Россонского</w:t>
      </w:r>
      <w:proofErr w:type="spellEnd"/>
      <w:r w:rsidRPr="004004E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</w:t>
      </w:r>
      <w:proofErr w:type="gramStart"/>
      <w:r w:rsidRPr="004004E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района  за</w:t>
      </w:r>
      <w:proofErr w:type="gramEnd"/>
      <w:r w:rsidRPr="004004E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7 месяцев 2023 года</w:t>
      </w:r>
    </w:p>
    <w:p w:rsidR="004004E4" w:rsidRDefault="004004E4" w:rsidP="00A759F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561A" w:rsidRDefault="00A759F5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За 7 месяцев текущего года в учреждения здравоохранения Россонского района по поводу укусов клещами обратилось 14 человек, из них </w:t>
      </w:r>
      <w:r w:rsidR="005F09A8" w:rsidRPr="00A759F5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(</w:t>
      </w:r>
      <w:r w:rsidR="005F09A8" w:rsidRPr="00A759F5">
        <w:rPr>
          <w:rFonts w:ascii="Times New Roman" w:hAnsi="Times New Roman" w:cs="Times New Roman"/>
          <w:sz w:val="27"/>
          <w:szCs w:val="27"/>
          <w:lang w:eastAsia="ru-RU"/>
        </w:rPr>
        <w:t>21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,4%) детей и подростков в возрасте до 17 лет, что в </w:t>
      </w:r>
      <w:r w:rsidR="00605D12" w:rsidRPr="00A759F5">
        <w:rPr>
          <w:rFonts w:ascii="Times New Roman" w:hAnsi="Times New Roman" w:cs="Times New Roman"/>
          <w:sz w:val="27"/>
          <w:szCs w:val="27"/>
          <w:lang w:eastAsia="ru-RU"/>
        </w:rPr>
        <w:t>2,3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раза </w:t>
      </w:r>
      <w:r w:rsidR="00605D12" w:rsidRPr="00A759F5">
        <w:rPr>
          <w:rFonts w:ascii="Times New Roman" w:hAnsi="Times New Roman" w:cs="Times New Roman"/>
          <w:sz w:val="27"/>
          <w:szCs w:val="27"/>
          <w:lang w:eastAsia="ru-RU"/>
        </w:rPr>
        <w:t>меньше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>, чем за аналогичный период 2022 года (</w:t>
      </w:r>
      <w:r w:rsidR="007F7673" w:rsidRPr="00A759F5">
        <w:rPr>
          <w:rFonts w:ascii="Times New Roman" w:hAnsi="Times New Roman" w:cs="Times New Roman"/>
          <w:sz w:val="27"/>
          <w:szCs w:val="27"/>
          <w:lang w:eastAsia="ru-RU"/>
        </w:rPr>
        <w:t>29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человек в 2022 году, </w:t>
      </w:r>
      <w:r w:rsidR="007F7673" w:rsidRPr="00A759F5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(</w:t>
      </w:r>
      <w:r w:rsidR="009F77B3" w:rsidRPr="00A759F5">
        <w:rPr>
          <w:rFonts w:ascii="Times New Roman" w:hAnsi="Times New Roman" w:cs="Times New Roman"/>
          <w:sz w:val="27"/>
          <w:szCs w:val="27"/>
          <w:lang w:eastAsia="ru-RU"/>
        </w:rPr>
        <w:t>24,1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>%) – дети).</w:t>
      </w:r>
    </w:p>
    <w:p w:rsidR="003C78BD" w:rsidRPr="00A759F5" w:rsidRDefault="003C78BD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92156" w:rsidRDefault="00A759F5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759F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5525BE" w:rsidRPr="00A759F5">
        <w:rPr>
          <w:rFonts w:ascii="Times New Roman" w:hAnsi="Times New Roman" w:cs="Times New Roman"/>
          <w:sz w:val="27"/>
          <w:szCs w:val="27"/>
          <w:lang w:eastAsia="ru-RU"/>
        </w:rPr>
        <w:t>Для того, чтобы избежать случаев присасывания клещей</w:t>
      </w:r>
      <w:r w:rsidR="001D32D7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при работе в лесу, </w:t>
      </w:r>
      <w:r w:rsidR="005525BE" w:rsidRPr="00A759F5">
        <w:rPr>
          <w:rFonts w:ascii="Times New Roman" w:hAnsi="Times New Roman" w:cs="Times New Roman"/>
          <w:sz w:val="27"/>
          <w:szCs w:val="27"/>
          <w:lang w:eastAsia="ru-RU"/>
        </w:rPr>
        <w:t>на пикниках, выездах на природу, при прогулках в парках</w:t>
      </w:r>
      <w:r w:rsidR="001D32D7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, жители района должны быть бдительными и </w:t>
      </w:r>
      <w:r w:rsidR="00CE7F9A" w:rsidRPr="00A759F5">
        <w:rPr>
          <w:rFonts w:ascii="Times New Roman" w:hAnsi="Times New Roman" w:cs="Times New Roman"/>
          <w:sz w:val="27"/>
          <w:szCs w:val="27"/>
          <w:lang w:eastAsia="ru-RU"/>
        </w:rPr>
        <w:t>соблюдать меры предосторожности</w:t>
      </w:r>
      <w:r w:rsidR="00E92156" w:rsidRPr="00A759F5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3C78BD" w:rsidRPr="00A759F5" w:rsidRDefault="003C78BD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8658A" w:rsidRPr="004004E4" w:rsidRDefault="008554E6" w:rsidP="004004E4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4004E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Меры предосторожности</w:t>
      </w:r>
      <w:r w:rsidRPr="004004E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08658A" w:rsidRPr="00A759F5" w:rsidRDefault="007C3AEE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759F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E61324" w:rsidRPr="00A759F5">
        <w:rPr>
          <w:rFonts w:ascii="Times New Roman" w:hAnsi="Times New Roman" w:cs="Times New Roman"/>
          <w:sz w:val="27"/>
          <w:szCs w:val="27"/>
          <w:lang w:eastAsia="ru-RU"/>
        </w:rPr>
        <w:t>с</w:t>
      </w:r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обираясь в лес, лучше надеть </w:t>
      </w:r>
      <w:r w:rsidR="00C1124B" w:rsidRPr="00A759F5">
        <w:rPr>
          <w:rFonts w:ascii="Times New Roman" w:hAnsi="Times New Roman" w:cs="Times New Roman"/>
          <w:sz w:val="27"/>
          <w:szCs w:val="27"/>
          <w:lang w:eastAsia="ru-RU"/>
        </w:rPr>
        <w:t>светлую одежду, чтобы клеща было легче заметить. </w:t>
      </w:r>
      <w:r w:rsidR="00C1124B">
        <w:rPr>
          <w:rFonts w:ascii="Times New Roman" w:hAnsi="Times New Roman" w:cs="Times New Roman"/>
          <w:sz w:val="27"/>
          <w:szCs w:val="27"/>
          <w:lang w:eastAsia="ru-RU"/>
        </w:rPr>
        <w:t>С</w:t>
      </w:r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>портивную куртку на молнии с манжетами на рукавах. Рубашку заправьте в брюки. Брюки заправ</w:t>
      </w:r>
      <w:r w:rsidR="00C1124B">
        <w:rPr>
          <w:rFonts w:ascii="Times New Roman" w:hAnsi="Times New Roman" w:cs="Times New Roman"/>
          <w:sz w:val="27"/>
          <w:szCs w:val="27"/>
          <w:lang w:eastAsia="ru-RU"/>
        </w:rPr>
        <w:t>ьте</w:t>
      </w:r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в носки.</w:t>
      </w:r>
      <w:r w:rsidR="00E61324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В качестве обуви рекомендуется</w:t>
      </w:r>
      <w:r w:rsidR="005B710B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надеть резиновые сапоги.</w:t>
      </w:r>
      <w:r w:rsidR="00E61324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Голову повязать платком или надеть плотно прилегающую шапочку.</w:t>
      </w:r>
      <w:r w:rsidR="00E61324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Старайтесь максималь</w:t>
      </w:r>
      <w:r w:rsidR="00DF0058">
        <w:rPr>
          <w:rFonts w:ascii="Times New Roman" w:hAnsi="Times New Roman" w:cs="Times New Roman"/>
          <w:sz w:val="27"/>
          <w:szCs w:val="27"/>
          <w:lang w:eastAsia="ru-RU"/>
        </w:rPr>
        <w:t>но скрыть открытые участки тела;</w:t>
      </w:r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> </w:t>
      </w:r>
    </w:p>
    <w:p w:rsidR="0008658A" w:rsidRPr="00A759F5" w:rsidRDefault="007C3AEE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759F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>- находясь в лесу, не реже 1</w:t>
      </w:r>
      <w:r w:rsidR="00E61324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раза в 2 часа проводите само и </w:t>
      </w:r>
      <w:proofErr w:type="spellStart"/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>взаимоосмотры</w:t>
      </w:r>
      <w:proofErr w:type="spellEnd"/>
      <w:r w:rsidR="00C739D1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на наличие клещей</w:t>
      </w:r>
      <w:r w:rsidR="00DF0058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08658A" w:rsidRPr="00A759F5" w:rsidRDefault="007C3AEE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759F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>- используйте специальные отпугивающие средства</w:t>
      </w:r>
      <w:r w:rsidR="005B710B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(репелленты) и используйте в </w:t>
      </w:r>
      <w:proofErr w:type="gramStart"/>
      <w:r w:rsidR="005B710B" w:rsidRPr="00A759F5">
        <w:rPr>
          <w:rFonts w:ascii="Times New Roman" w:hAnsi="Times New Roman" w:cs="Times New Roman"/>
          <w:sz w:val="27"/>
          <w:szCs w:val="27"/>
          <w:lang w:eastAsia="ru-RU"/>
        </w:rPr>
        <w:t>соответствии  с</w:t>
      </w:r>
      <w:proofErr w:type="gramEnd"/>
      <w:r w:rsidR="005B710B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инструкцией</w:t>
      </w:r>
      <w:r w:rsidR="00DF0058">
        <w:rPr>
          <w:rFonts w:ascii="Times New Roman" w:hAnsi="Times New Roman" w:cs="Times New Roman"/>
          <w:sz w:val="27"/>
          <w:szCs w:val="27"/>
          <w:lang w:eastAsia="ru-RU"/>
        </w:rPr>
        <w:t>;</w:t>
      </w:r>
      <w:r w:rsidR="0008658A" w:rsidRPr="00A759F5">
        <w:rPr>
          <w:rFonts w:ascii="Times New Roman" w:hAnsi="Times New Roman" w:cs="Times New Roman"/>
          <w:sz w:val="27"/>
          <w:szCs w:val="27"/>
          <w:lang w:eastAsia="ru-RU"/>
        </w:rPr>
        <w:t> </w:t>
      </w:r>
    </w:p>
    <w:p w:rsidR="00DF0058" w:rsidRPr="00A759F5" w:rsidRDefault="00C1124B" w:rsidP="00DF0058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</w:t>
      </w:r>
      <w:r w:rsidR="00C739D1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- после того, как вы вернулись </w:t>
      </w:r>
      <w:proofErr w:type="gramStart"/>
      <w:r w:rsidR="00C739D1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с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лесных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или </w:t>
      </w:r>
      <w:r w:rsidR="00057CCD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лесопарковых зон, осмотрите одежду,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для обнаружения и снятия клещей. В случае прогулки с собакой 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осмотрите  животное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F0058">
        <w:rPr>
          <w:rFonts w:ascii="Times New Roman" w:hAnsi="Times New Roman" w:cs="Times New Roman"/>
          <w:sz w:val="27"/>
          <w:szCs w:val="27"/>
          <w:lang w:eastAsia="ru-RU"/>
        </w:rPr>
        <w:t xml:space="preserve"> на наличие клещей.</w:t>
      </w:r>
      <w:r w:rsidR="00DF0058" w:rsidRPr="00DF0058">
        <w:rPr>
          <w:rFonts w:ascii="Times New Roman" w:hAnsi="Times New Roman" w:cs="Times New Roman"/>
          <w:sz w:val="27"/>
          <w:szCs w:val="27"/>
        </w:rPr>
        <w:t xml:space="preserve"> </w:t>
      </w:r>
      <w:r w:rsidR="00DF0058">
        <w:rPr>
          <w:rFonts w:ascii="Times New Roman" w:hAnsi="Times New Roman" w:cs="Times New Roman"/>
          <w:sz w:val="27"/>
          <w:szCs w:val="27"/>
        </w:rPr>
        <w:t>П</w:t>
      </w:r>
      <w:r w:rsidR="00DF0058" w:rsidRPr="00A759F5">
        <w:rPr>
          <w:rFonts w:ascii="Times New Roman" w:hAnsi="Times New Roman" w:cs="Times New Roman"/>
          <w:sz w:val="27"/>
          <w:szCs w:val="27"/>
        </w:rPr>
        <w:t>ри обнаружении клещей на животных удалять их следует</w:t>
      </w:r>
      <w:r w:rsidR="00DF0058">
        <w:rPr>
          <w:rFonts w:ascii="Times New Roman" w:hAnsi="Times New Roman" w:cs="Times New Roman"/>
          <w:sz w:val="27"/>
          <w:szCs w:val="27"/>
        </w:rPr>
        <w:t xml:space="preserve"> пинцетом или марлевым тампоном;</w:t>
      </w:r>
    </w:p>
    <w:p w:rsidR="006C2F3B" w:rsidRPr="00A759F5" w:rsidRDefault="00DF0058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- пикники на природе </w:t>
      </w:r>
      <w:r w:rsidR="003667A7" w:rsidRPr="00A759F5">
        <w:rPr>
          <w:rFonts w:ascii="Times New Roman" w:hAnsi="Times New Roman" w:cs="Times New Roman"/>
          <w:sz w:val="27"/>
          <w:szCs w:val="27"/>
          <w:lang w:eastAsia="ru-RU"/>
        </w:rPr>
        <w:t>рекомендуется устраивать вдали от деревьев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15128E" w:rsidRPr="00A759F5" w:rsidRDefault="006C2F3B" w:rsidP="00A759F5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759F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15128E" w:rsidRPr="00A759F5">
        <w:rPr>
          <w:rFonts w:ascii="Times New Roman" w:hAnsi="Times New Roman" w:cs="Times New Roman"/>
          <w:sz w:val="27"/>
          <w:szCs w:val="27"/>
        </w:rPr>
        <w:t>на дачном участке своевременно убирайте мусор, вырубайте ненужные кустарники и выкашивайте траву. Проводите меро</w:t>
      </w:r>
      <w:r w:rsidR="00DF0058">
        <w:rPr>
          <w:rFonts w:ascii="Times New Roman" w:hAnsi="Times New Roman" w:cs="Times New Roman"/>
          <w:sz w:val="27"/>
          <w:szCs w:val="27"/>
        </w:rPr>
        <w:t>приятия по уничтожению грызунов;</w:t>
      </w:r>
    </w:p>
    <w:p w:rsidR="0015128E" w:rsidRPr="00A759F5" w:rsidRDefault="00DF0058" w:rsidP="00A759F5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365BF9" w:rsidRPr="00A759F5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15128E" w:rsidRPr="00A759F5">
        <w:rPr>
          <w:rFonts w:ascii="Times New Roman" w:hAnsi="Times New Roman" w:cs="Times New Roman"/>
          <w:sz w:val="27"/>
          <w:szCs w:val="27"/>
        </w:rPr>
        <w:t>употребляйте только кип</w:t>
      </w:r>
      <w:r>
        <w:rPr>
          <w:rFonts w:ascii="Times New Roman" w:hAnsi="Times New Roman" w:cs="Times New Roman"/>
          <w:sz w:val="27"/>
          <w:szCs w:val="27"/>
        </w:rPr>
        <w:t>яченое козье или коровье молоко;</w:t>
      </w:r>
    </w:p>
    <w:p w:rsidR="00365BF9" w:rsidRPr="00A759F5" w:rsidRDefault="00365BF9" w:rsidP="00A759F5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759F5">
        <w:rPr>
          <w:rFonts w:ascii="Times New Roman" w:hAnsi="Times New Roman" w:cs="Times New Roman"/>
          <w:sz w:val="27"/>
          <w:szCs w:val="27"/>
        </w:rPr>
        <w:tab/>
        <w:t xml:space="preserve">- клещ может переползти на человека и с тела домашних животных. Собак следует выгуливать на поводке на специальных площадках для выгула животных. Для защиты животного от нападения клещей необходимо применять ошейники, обработанные репеллентами, </w:t>
      </w:r>
      <w:proofErr w:type="spellStart"/>
      <w:r w:rsidRPr="00A759F5">
        <w:rPr>
          <w:rFonts w:ascii="Times New Roman" w:hAnsi="Times New Roman" w:cs="Times New Roman"/>
          <w:sz w:val="27"/>
          <w:szCs w:val="27"/>
        </w:rPr>
        <w:t>акарицидные</w:t>
      </w:r>
      <w:proofErr w:type="spellEnd"/>
      <w:r w:rsidRPr="00A759F5">
        <w:rPr>
          <w:rFonts w:ascii="Times New Roman" w:hAnsi="Times New Roman" w:cs="Times New Roman"/>
          <w:sz w:val="27"/>
          <w:szCs w:val="27"/>
        </w:rPr>
        <w:t xml:space="preserve"> капли, которые втираются в холку животного и пр. Перед сезоном активности клещей лучше обрати</w:t>
      </w:r>
      <w:r w:rsidR="00DF0058">
        <w:rPr>
          <w:rFonts w:ascii="Times New Roman" w:hAnsi="Times New Roman" w:cs="Times New Roman"/>
          <w:sz w:val="27"/>
          <w:szCs w:val="27"/>
        </w:rPr>
        <w:t>ться к ветеринарному врачу</w:t>
      </w:r>
      <w:r w:rsidRPr="00A759F5">
        <w:rPr>
          <w:rFonts w:ascii="Times New Roman" w:hAnsi="Times New Roman" w:cs="Times New Roman"/>
          <w:sz w:val="27"/>
          <w:szCs w:val="27"/>
        </w:rPr>
        <w:t xml:space="preserve"> для консультации и подбора оптимального средства</w:t>
      </w:r>
      <w:r w:rsidR="00DF0058">
        <w:rPr>
          <w:rFonts w:ascii="Times New Roman" w:hAnsi="Times New Roman" w:cs="Times New Roman"/>
          <w:sz w:val="27"/>
          <w:szCs w:val="27"/>
        </w:rPr>
        <w:t>, предупреждающего укусы клещей.</w:t>
      </w:r>
    </w:p>
    <w:p w:rsidR="0015128E" w:rsidRPr="00A759F5" w:rsidRDefault="0015128E" w:rsidP="00A759F5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4004E4" w:rsidRDefault="00A759F5" w:rsidP="00A759F5">
      <w:pPr>
        <w:pStyle w:val="a6"/>
        <w:tabs>
          <w:tab w:val="left" w:pos="4635"/>
        </w:tabs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A759F5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             </w:t>
      </w:r>
    </w:p>
    <w:p w:rsidR="004004E4" w:rsidRDefault="004004E4" w:rsidP="00A759F5">
      <w:pPr>
        <w:pStyle w:val="a6"/>
        <w:tabs>
          <w:tab w:val="left" w:pos="4635"/>
        </w:tabs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DF0058" w:rsidRDefault="00DF0058" w:rsidP="004004E4">
      <w:pPr>
        <w:pStyle w:val="a6"/>
        <w:tabs>
          <w:tab w:val="left" w:pos="4635"/>
        </w:tabs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</w:p>
    <w:p w:rsidR="00DF0058" w:rsidRDefault="00DF0058" w:rsidP="004004E4">
      <w:pPr>
        <w:pStyle w:val="a6"/>
        <w:tabs>
          <w:tab w:val="left" w:pos="4635"/>
        </w:tabs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</w:p>
    <w:p w:rsidR="00A07725" w:rsidRDefault="00AC561A" w:rsidP="004004E4">
      <w:pPr>
        <w:pStyle w:val="a6"/>
        <w:tabs>
          <w:tab w:val="left" w:pos="4635"/>
        </w:tabs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  <w:r w:rsidRPr="004004E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lastRenderedPageBreak/>
        <w:t>Алгоритм действий при укусе клеща:</w:t>
      </w:r>
    </w:p>
    <w:p w:rsidR="004004E4" w:rsidRPr="004004E4" w:rsidRDefault="004004E4" w:rsidP="004004E4">
      <w:pPr>
        <w:pStyle w:val="a6"/>
        <w:tabs>
          <w:tab w:val="left" w:pos="4635"/>
        </w:tabs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</w:p>
    <w:p w:rsidR="00D35CB6" w:rsidRDefault="00F55837" w:rsidP="00A759F5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A759F5">
        <w:rPr>
          <w:rFonts w:ascii="Times New Roman" w:hAnsi="Times New Roman" w:cs="Times New Roman"/>
          <w:sz w:val="27"/>
          <w:szCs w:val="27"/>
        </w:rPr>
        <w:tab/>
      </w:r>
      <w:r w:rsidR="00D35CB6" w:rsidRPr="00A759F5">
        <w:rPr>
          <w:rFonts w:ascii="Times New Roman" w:hAnsi="Times New Roman" w:cs="Times New Roman"/>
          <w:sz w:val="27"/>
          <w:szCs w:val="27"/>
        </w:rPr>
        <w:t xml:space="preserve">- При обнаружении присосавшегося клеща, его необходимо извлечь из кожи и как можно быстрее обратиться к участковому врачу (терапевту, педиатру) или врачу-инфекционисту в поликлинику по месту жительства, который назначит профилактическое лечение и, при необходимости, установит медицинское наблюдение. Следует напомнить, что наиболее оптимальными сроками проведения </w:t>
      </w:r>
      <w:proofErr w:type="spellStart"/>
      <w:r w:rsidR="00D35CB6" w:rsidRPr="00A759F5">
        <w:rPr>
          <w:rFonts w:ascii="Times New Roman" w:hAnsi="Times New Roman" w:cs="Times New Roman"/>
          <w:sz w:val="27"/>
          <w:szCs w:val="27"/>
        </w:rPr>
        <w:t>химиопрофилактики</w:t>
      </w:r>
      <w:proofErr w:type="spellEnd"/>
      <w:r w:rsidR="00D35CB6" w:rsidRPr="00A759F5">
        <w:rPr>
          <w:rFonts w:ascii="Times New Roman" w:hAnsi="Times New Roman" w:cs="Times New Roman"/>
          <w:sz w:val="27"/>
          <w:szCs w:val="27"/>
        </w:rPr>
        <w:t xml:space="preserve"> являются первые 72 часа после укуса.</w:t>
      </w:r>
    </w:p>
    <w:p w:rsidR="003C78BD" w:rsidRPr="00A759F5" w:rsidRDefault="003C78BD" w:rsidP="00A759F5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AC561A" w:rsidRDefault="00D35CB6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759F5">
        <w:rPr>
          <w:rFonts w:ascii="Times New Roman" w:hAnsi="Times New Roman" w:cs="Times New Roman"/>
          <w:sz w:val="27"/>
          <w:szCs w:val="27"/>
        </w:rPr>
        <w:t xml:space="preserve"> </w:t>
      </w:r>
      <w:r w:rsidR="009A2FAD" w:rsidRPr="00A759F5">
        <w:rPr>
          <w:rFonts w:ascii="Times New Roman" w:hAnsi="Times New Roman" w:cs="Times New Roman"/>
          <w:sz w:val="27"/>
          <w:szCs w:val="27"/>
        </w:rPr>
        <w:tab/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Удаленного клеща, при желании, можно исследовать на наличие возбудителей </w:t>
      </w:r>
      <w:r w:rsidR="00261569" w:rsidRPr="00A759F5">
        <w:rPr>
          <w:rFonts w:ascii="Times New Roman" w:hAnsi="Times New Roman" w:cs="Times New Roman"/>
          <w:sz w:val="27"/>
          <w:szCs w:val="27"/>
          <w:lang w:eastAsia="ru-RU"/>
        </w:rPr>
        <w:t>инфекционных заболеваний: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клещевого энцефалита, болезни Лайма</w:t>
      </w:r>
      <w:r w:rsidR="00261569" w:rsidRPr="00A759F5">
        <w:rPr>
          <w:rFonts w:ascii="Times New Roman" w:hAnsi="Times New Roman" w:cs="Times New Roman"/>
          <w:sz w:val="27"/>
          <w:szCs w:val="27"/>
          <w:lang w:eastAsia="ru-RU"/>
        </w:rPr>
        <w:t>-</w:t>
      </w:r>
      <w:proofErr w:type="spellStart"/>
      <w:r w:rsidR="00261569" w:rsidRPr="00A759F5">
        <w:rPr>
          <w:rFonts w:ascii="Times New Roman" w:hAnsi="Times New Roman" w:cs="Times New Roman"/>
          <w:sz w:val="27"/>
          <w:szCs w:val="27"/>
          <w:lang w:eastAsia="ru-RU"/>
        </w:rPr>
        <w:t>Боррелиоза</w:t>
      </w:r>
      <w:proofErr w:type="spellEnd"/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840F11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анаплазмоза, </w:t>
      </w:r>
      <w:proofErr w:type="spellStart"/>
      <w:r w:rsidR="00840F11" w:rsidRPr="00A759F5">
        <w:rPr>
          <w:rFonts w:ascii="Times New Roman" w:hAnsi="Times New Roman" w:cs="Times New Roman"/>
          <w:sz w:val="27"/>
          <w:szCs w:val="27"/>
          <w:lang w:eastAsia="ru-RU"/>
        </w:rPr>
        <w:t>эрлихиоза</w:t>
      </w:r>
      <w:proofErr w:type="spellEnd"/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>.  </w:t>
      </w:r>
    </w:p>
    <w:p w:rsidR="00660E49" w:rsidRDefault="00660E49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C78BD" w:rsidRPr="00660E49" w:rsidRDefault="004E5C46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В </w:t>
      </w:r>
      <w:r w:rsidR="009A2FAD" w:rsidRPr="00A759F5">
        <w:rPr>
          <w:rFonts w:ascii="Times New Roman" w:hAnsi="Times New Roman" w:cs="Times New Roman"/>
          <w:sz w:val="27"/>
          <w:szCs w:val="27"/>
          <w:lang w:eastAsia="ru-RU"/>
        </w:rPr>
        <w:t>ГУ «</w:t>
      </w:r>
      <w:proofErr w:type="spellStart"/>
      <w:r w:rsidR="009A2FAD" w:rsidRPr="00A759F5">
        <w:rPr>
          <w:rFonts w:ascii="Times New Roman" w:hAnsi="Times New Roman" w:cs="Times New Roman"/>
          <w:sz w:val="27"/>
          <w:szCs w:val="27"/>
          <w:lang w:eastAsia="ru-RU"/>
        </w:rPr>
        <w:t>Россонском</w:t>
      </w:r>
      <w:proofErr w:type="spellEnd"/>
      <w:r w:rsidR="009A2FAD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РЦГЭ»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данные лабораторные исследования не проводятся, </w:t>
      </w:r>
      <w:r w:rsidR="009A2FAD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поэтому </w:t>
      </w:r>
      <w:r>
        <w:rPr>
          <w:rFonts w:ascii="Times New Roman" w:hAnsi="Times New Roman" w:cs="Times New Roman"/>
          <w:sz w:val="27"/>
          <w:szCs w:val="27"/>
          <w:lang w:eastAsia="ru-RU"/>
        </w:rPr>
        <w:t>пациент может самостоятельно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="00660E4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660E4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>доставить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клеща  </w:t>
      </w:r>
      <w:r w:rsidR="00660E49">
        <w:rPr>
          <w:rFonts w:ascii="Times New Roman" w:hAnsi="Times New Roman" w:cs="Times New Roman"/>
          <w:sz w:val="27"/>
          <w:szCs w:val="27"/>
          <w:lang w:eastAsia="ru-RU"/>
        </w:rPr>
        <w:t>на</w:t>
      </w:r>
      <w:proofErr w:type="gramEnd"/>
      <w:r w:rsidR="00660E49">
        <w:rPr>
          <w:rFonts w:ascii="Times New Roman" w:hAnsi="Times New Roman" w:cs="Times New Roman"/>
          <w:sz w:val="27"/>
          <w:szCs w:val="27"/>
          <w:lang w:eastAsia="ru-RU"/>
        </w:rPr>
        <w:t xml:space="preserve"> платной основе </w:t>
      </w:r>
      <w:r w:rsidR="00AC561A" w:rsidRPr="00A759F5"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="00660E49">
        <w:rPr>
          <w:rFonts w:ascii="Times New Roman" w:hAnsi="Times New Roman" w:cs="Times New Roman"/>
          <w:sz w:val="27"/>
          <w:szCs w:val="27"/>
          <w:lang w:eastAsia="ru-RU"/>
        </w:rPr>
        <w:t>:</w:t>
      </w:r>
      <w:r w:rsidR="002C1DA5" w:rsidRPr="00A759F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54457F" w:rsidRPr="00A759F5" w:rsidRDefault="003C148F" w:rsidP="00A759F5">
      <w:pPr>
        <w:pStyle w:val="a6"/>
        <w:jc w:val="both"/>
        <w:rPr>
          <w:rFonts w:ascii="Times New Roman" w:hAnsi="Times New Roman" w:cs="Times New Roman"/>
          <w:color w:val="1A1A1A"/>
          <w:sz w:val="27"/>
          <w:szCs w:val="27"/>
        </w:rPr>
      </w:pPr>
      <w:r w:rsidRPr="00A759F5">
        <w:rPr>
          <w:rFonts w:ascii="Times New Roman" w:hAnsi="Times New Roman" w:cs="Times New Roman"/>
          <w:color w:val="1A1A1A"/>
          <w:sz w:val="27"/>
          <w:szCs w:val="27"/>
        </w:rPr>
        <w:tab/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 xml:space="preserve">1. В микробиологической лаборатории ГУ «Витебский областной центр гигиены, эпидемиологии и общественного здоровья» по адресу: </w:t>
      </w:r>
      <w:proofErr w:type="spellStart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г.Витебск</w:t>
      </w:r>
      <w:proofErr w:type="spellEnd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 xml:space="preserve">, </w:t>
      </w:r>
      <w:proofErr w:type="spellStart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ул.Жесткова</w:t>
      </w:r>
      <w:proofErr w:type="spellEnd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 xml:space="preserve">, 25, </w:t>
      </w:r>
      <w:proofErr w:type="spellStart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каб</w:t>
      </w:r>
      <w:proofErr w:type="spellEnd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. №102. Режим работы: понедельник - пятница, с 8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30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 до 16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, обеденный перерыв - 13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- 13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30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 xml:space="preserve">, контактные телефоны: 8-0212-37-21-19, 8-0212-37-96-74. </w:t>
      </w:r>
    </w:p>
    <w:p w:rsidR="00660E49" w:rsidRDefault="003C148F" w:rsidP="00A759F5">
      <w:pPr>
        <w:pStyle w:val="a6"/>
        <w:jc w:val="both"/>
        <w:rPr>
          <w:rFonts w:ascii="Times New Roman" w:hAnsi="Times New Roman" w:cs="Times New Roman"/>
          <w:color w:val="1A1A1A"/>
          <w:sz w:val="27"/>
          <w:szCs w:val="27"/>
        </w:rPr>
      </w:pPr>
      <w:r w:rsidRPr="00A759F5">
        <w:rPr>
          <w:rFonts w:ascii="Times New Roman" w:hAnsi="Times New Roman" w:cs="Times New Roman"/>
          <w:color w:val="1A1A1A"/>
          <w:sz w:val="27"/>
          <w:szCs w:val="27"/>
        </w:rPr>
        <w:tab/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 xml:space="preserve">2. В микробиологической лаборатории ГУ «Оршанский зональный центр гигиены и эпидемиологии» по адресу: </w:t>
      </w:r>
      <w:proofErr w:type="spellStart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г.Орша</w:t>
      </w:r>
      <w:proofErr w:type="spellEnd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 xml:space="preserve">, </w:t>
      </w:r>
      <w:proofErr w:type="spellStart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ул.Л.Толстого</w:t>
      </w:r>
      <w:proofErr w:type="spellEnd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 xml:space="preserve">, 14, </w:t>
      </w:r>
      <w:proofErr w:type="spellStart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каб</w:t>
      </w:r>
      <w:proofErr w:type="spellEnd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. №111. Режим работы: понедельник - пятница, с 8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 до 17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, обеденный перерыв - 13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- 14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, контактный телефон: 8-0216-54-42-05.</w:t>
      </w:r>
    </w:p>
    <w:p w:rsidR="0054457F" w:rsidRPr="00A759F5" w:rsidRDefault="003C148F" w:rsidP="00A759F5">
      <w:pPr>
        <w:pStyle w:val="a6"/>
        <w:jc w:val="both"/>
        <w:rPr>
          <w:rFonts w:ascii="Times New Roman" w:hAnsi="Times New Roman" w:cs="Times New Roman"/>
          <w:color w:val="1A1A1A"/>
          <w:sz w:val="27"/>
          <w:szCs w:val="27"/>
        </w:rPr>
      </w:pPr>
      <w:r w:rsidRPr="00A759F5">
        <w:rPr>
          <w:rFonts w:ascii="Times New Roman" w:hAnsi="Times New Roman" w:cs="Times New Roman"/>
          <w:color w:val="1A1A1A"/>
          <w:sz w:val="27"/>
          <w:szCs w:val="27"/>
        </w:rPr>
        <w:tab/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3. В ГУ «Республиканский научно-практический центр эпидемиологии и микробиологии»: г. Минск ул. Филимонова, 23, контактный телефон: 8-017-374-24-71, 8-017-343-81-01.</w:t>
      </w:r>
    </w:p>
    <w:p w:rsidR="0054457F" w:rsidRPr="00A759F5" w:rsidRDefault="003C148F" w:rsidP="00A759F5">
      <w:pPr>
        <w:pStyle w:val="a6"/>
        <w:jc w:val="both"/>
        <w:rPr>
          <w:rFonts w:ascii="Times New Roman" w:hAnsi="Times New Roman" w:cs="Times New Roman"/>
          <w:color w:val="1A1A1A"/>
          <w:sz w:val="27"/>
          <w:szCs w:val="27"/>
        </w:rPr>
      </w:pPr>
      <w:r w:rsidRPr="00A759F5">
        <w:rPr>
          <w:rFonts w:ascii="Times New Roman" w:hAnsi="Times New Roman" w:cs="Times New Roman"/>
          <w:color w:val="1A1A1A"/>
          <w:sz w:val="27"/>
          <w:szCs w:val="27"/>
        </w:rPr>
        <w:tab/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Обработку</w:t>
      </w:r>
      <w:r w:rsidR="0054457F" w:rsidRPr="00A759F5">
        <w:rPr>
          <w:rStyle w:val="a4"/>
          <w:rFonts w:ascii="Times New Roman" w:hAnsi="Times New Roman" w:cs="Times New Roman"/>
          <w:color w:val="1A1A1A"/>
          <w:sz w:val="27"/>
          <w:szCs w:val="27"/>
        </w:rPr>
        <w:t> 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от клещей придомовых территорий в населенных пунктах и садоводческих товариществах на платной основе проводит филиал ГУ «Витебский ЗЦГЭ» хозрасчетный отдел дезинфекции, дератизации и дезинсекции</w:t>
      </w:r>
      <w:r w:rsidR="0054457F" w:rsidRPr="00A759F5">
        <w:rPr>
          <w:rStyle w:val="a4"/>
          <w:rFonts w:ascii="Times New Roman" w:hAnsi="Times New Roman" w:cs="Times New Roman"/>
          <w:color w:val="1A1A1A"/>
          <w:sz w:val="27"/>
          <w:szCs w:val="27"/>
        </w:rPr>
        <w:t> 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 xml:space="preserve">по адресу: г.Витебск, ул. </w:t>
      </w:r>
      <w:proofErr w:type="spellStart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Жесткова</w:t>
      </w:r>
      <w:proofErr w:type="spellEnd"/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, 25/2. Режим работы: понедельник - пятница, с 8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 до 17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, обеденный перерыв - 12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- 13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  <w:u w:val="single"/>
          <w:vertAlign w:val="superscript"/>
        </w:rPr>
        <w:t>00</w:t>
      </w:r>
      <w:r w:rsidR="0054457F" w:rsidRPr="00A759F5">
        <w:rPr>
          <w:rFonts w:ascii="Times New Roman" w:hAnsi="Times New Roman" w:cs="Times New Roman"/>
          <w:color w:val="1A1A1A"/>
          <w:sz w:val="27"/>
          <w:szCs w:val="27"/>
        </w:rPr>
        <w:t>, контактные телефоны: 8-0212-37-75-26, 8-0212-37-69-61.                         </w:t>
      </w:r>
    </w:p>
    <w:p w:rsidR="003C78BD" w:rsidRDefault="003C78BD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A759F5" w:rsidRPr="00A759F5" w:rsidRDefault="003C78BD" w:rsidP="00A759F5">
      <w:pPr>
        <w:pStyle w:val="a6"/>
        <w:jc w:val="both"/>
        <w:rPr>
          <w:rFonts w:ascii="Times New Roman" w:hAnsi="Times New Roman" w:cs="Times New Roman"/>
          <w:b/>
          <w:bCs/>
          <w:spacing w:val="-15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36100C" w:rsidRPr="00A759F5">
        <w:rPr>
          <w:rFonts w:ascii="Times New Roman" w:hAnsi="Times New Roman" w:cs="Times New Roman"/>
          <w:b/>
          <w:bCs/>
          <w:spacing w:val="-15"/>
          <w:sz w:val="27"/>
          <w:szCs w:val="27"/>
          <w:lang w:eastAsia="ru-RU"/>
        </w:rPr>
        <w:tab/>
      </w:r>
    </w:p>
    <w:p w:rsidR="0036100C" w:rsidRPr="00A759F5" w:rsidRDefault="0051207B" w:rsidP="00A759F5">
      <w:pPr>
        <w:pStyle w:val="a6"/>
        <w:jc w:val="both"/>
        <w:rPr>
          <w:rFonts w:ascii="Times New Roman" w:hAnsi="Times New Roman" w:cs="Times New Roman"/>
          <w:b/>
          <w:bCs/>
          <w:spacing w:val="-15"/>
          <w:sz w:val="27"/>
          <w:szCs w:val="27"/>
          <w:lang w:eastAsia="ru-RU"/>
        </w:rPr>
      </w:pPr>
      <w:r w:rsidRPr="00A759F5">
        <w:rPr>
          <w:rFonts w:ascii="Times New Roman" w:hAnsi="Times New Roman" w:cs="Times New Roman"/>
          <w:b/>
          <w:bCs/>
          <w:spacing w:val="-15"/>
          <w:sz w:val="27"/>
          <w:szCs w:val="27"/>
          <w:lang w:eastAsia="ru-RU"/>
        </w:rPr>
        <w:t>Подробная и</w:t>
      </w:r>
      <w:r w:rsidR="00840F11" w:rsidRPr="00A759F5">
        <w:rPr>
          <w:rFonts w:ascii="Times New Roman" w:hAnsi="Times New Roman" w:cs="Times New Roman"/>
          <w:b/>
          <w:bCs/>
          <w:spacing w:val="-15"/>
          <w:sz w:val="27"/>
          <w:szCs w:val="27"/>
          <w:lang w:eastAsia="ru-RU"/>
        </w:rPr>
        <w:t>нформация о порядке проведения лабораторных исследований клеща содержится на сайте</w:t>
      </w:r>
      <w:r w:rsidR="0036100C" w:rsidRPr="00A759F5">
        <w:rPr>
          <w:rFonts w:ascii="Times New Roman" w:hAnsi="Times New Roman" w:cs="Times New Roman"/>
          <w:b/>
          <w:bCs/>
          <w:spacing w:val="-15"/>
          <w:sz w:val="27"/>
          <w:szCs w:val="27"/>
          <w:lang w:eastAsia="ru-RU"/>
        </w:rPr>
        <w:t>:</w:t>
      </w:r>
      <w:r w:rsidRPr="00A759F5">
        <w:rPr>
          <w:rFonts w:ascii="Times New Roman" w:hAnsi="Times New Roman" w:cs="Times New Roman"/>
          <w:b/>
          <w:bCs/>
          <w:spacing w:val="-15"/>
          <w:sz w:val="27"/>
          <w:szCs w:val="27"/>
          <w:lang w:eastAsia="ru-RU"/>
        </w:rPr>
        <w:t xml:space="preserve"> </w:t>
      </w:r>
      <w:r w:rsidR="00840F11" w:rsidRPr="00A759F5">
        <w:rPr>
          <w:rFonts w:ascii="Times New Roman" w:hAnsi="Times New Roman" w:cs="Times New Roman"/>
          <w:b/>
          <w:bCs/>
          <w:spacing w:val="-15"/>
          <w:sz w:val="27"/>
          <w:szCs w:val="27"/>
          <w:lang w:eastAsia="ru-RU"/>
        </w:rPr>
        <w:t> </w:t>
      </w:r>
    </w:p>
    <w:p w:rsidR="00840F11" w:rsidRPr="00A759F5" w:rsidRDefault="00660E49" w:rsidP="00A759F5">
      <w:pPr>
        <w:pStyle w:val="a6"/>
        <w:jc w:val="both"/>
        <w:rPr>
          <w:rFonts w:ascii="Times New Roman" w:hAnsi="Times New Roman" w:cs="Times New Roman"/>
          <w:b/>
          <w:bCs/>
          <w:spacing w:val="-15"/>
          <w:sz w:val="27"/>
          <w:szCs w:val="27"/>
          <w:lang w:eastAsia="ru-RU"/>
        </w:rPr>
      </w:pPr>
      <w:hyperlink r:id="rId4" w:history="1">
        <w:r w:rsidR="00840F11" w:rsidRPr="00A759F5">
          <w:rPr>
            <w:rFonts w:ascii="Times New Roman" w:hAnsi="Times New Roman" w:cs="Times New Roman"/>
            <w:b/>
            <w:bCs/>
            <w:color w:val="0078FF"/>
            <w:spacing w:val="-15"/>
            <w:sz w:val="27"/>
            <w:szCs w:val="27"/>
            <w:u w:val="single"/>
            <w:lang w:eastAsia="ru-RU"/>
          </w:rPr>
          <w:t>https://rcheph.by/news/epidemiologicheskaya-situatsiya-po-kleshchevym-infektsiyam-v-respublike-belarus-i-rezultaty-entomolo.html</w:t>
        </w:r>
      </w:hyperlink>
    </w:p>
    <w:p w:rsidR="00840F11" w:rsidRPr="00A759F5" w:rsidRDefault="00840F11" w:rsidP="00A759F5">
      <w:pPr>
        <w:pStyle w:val="a6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40F11" w:rsidRPr="004004E4" w:rsidRDefault="004004E4" w:rsidP="00A759F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004E4">
        <w:rPr>
          <w:rFonts w:ascii="Times New Roman" w:hAnsi="Times New Roman" w:cs="Times New Roman"/>
          <w:sz w:val="20"/>
          <w:szCs w:val="20"/>
        </w:rPr>
        <w:t>ГУ «</w:t>
      </w:r>
      <w:proofErr w:type="spellStart"/>
      <w:r w:rsidRPr="004004E4">
        <w:rPr>
          <w:rFonts w:ascii="Times New Roman" w:hAnsi="Times New Roman" w:cs="Times New Roman"/>
          <w:sz w:val="20"/>
          <w:szCs w:val="20"/>
        </w:rPr>
        <w:t>Россонский</w:t>
      </w:r>
      <w:proofErr w:type="spellEnd"/>
      <w:r w:rsidRPr="004004E4">
        <w:rPr>
          <w:rFonts w:ascii="Times New Roman" w:hAnsi="Times New Roman" w:cs="Times New Roman"/>
          <w:sz w:val="20"/>
          <w:szCs w:val="20"/>
        </w:rPr>
        <w:t xml:space="preserve"> РЦГЭ»,2023г.</w:t>
      </w:r>
    </w:p>
    <w:sectPr w:rsidR="00840F11" w:rsidRPr="004004E4" w:rsidSect="0027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61A"/>
    <w:rsid w:val="00057CCD"/>
    <w:rsid w:val="0008658A"/>
    <w:rsid w:val="0015128E"/>
    <w:rsid w:val="001D32D7"/>
    <w:rsid w:val="00261569"/>
    <w:rsid w:val="00276EC9"/>
    <w:rsid w:val="002C1DA5"/>
    <w:rsid w:val="0036100C"/>
    <w:rsid w:val="00365BF9"/>
    <w:rsid w:val="003667A7"/>
    <w:rsid w:val="003C148F"/>
    <w:rsid w:val="003C78BD"/>
    <w:rsid w:val="003D088A"/>
    <w:rsid w:val="004004E4"/>
    <w:rsid w:val="004E5C46"/>
    <w:rsid w:val="0051207B"/>
    <w:rsid w:val="0054457F"/>
    <w:rsid w:val="005525BE"/>
    <w:rsid w:val="005B710B"/>
    <w:rsid w:val="005F09A8"/>
    <w:rsid w:val="00605D12"/>
    <w:rsid w:val="00613013"/>
    <w:rsid w:val="00660E49"/>
    <w:rsid w:val="006C2F3B"/>
    <w:rsid w:val="00702101"/>
    <w:rsid w:val="007510EE"/>
    <w:rsid w:val="007C3AEE"/>
    <w:rsid w:val="007F7673"/>
    <w:rsid w:val="00840F11"/>
    <w:rsid w:val="008554E6"/>
    <w:rsid w:val="009A2FAD"/>
    <w:rsid w:val="009F77B3"/>
    <w:rsid w:val="00A07725"/>
    <w:rsid w:val="00A759F5"/>
    <w:rsid w:val="00A92CB4"/>
    <w:rsid w:val="00AC561A"/>
    <w:rsid w:val="00C1124B"/>
    <w:rsid w:val="00C739D1"/>
    <w:rsid w:val="00C91014"/>
    <w:rsid w:val="00CE7F9A"/>
    <w:rsid w:val="00D31EB6"/>
    <w:rsid w:val="00D35CB6"/>
    <w:rsid w:val="00D620D2"/>
    <w:rsid w:val="00DF0058"/>
    <w:rsid w:val="00E61324"/>
    <w:rsid w:val="00E92156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53F5"/>
  <w15:docId w15:val="{A174DFF2-9362-49D2-AE3A-D4948EA7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C9"/>
  </w:style>
  <w:style w:type="paragraph" w:styleId="2">
    <w:name w:val="heading 2"/>
    <w:basedOn w:val="a"/>
    <w:link w:val="20"/>
    <w:uiPriority w:val="9"/>
    <w:qFormat/>
    <w:rsid w:val="00840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61A"/>
    <w:rPr>
      <w:b/>
      <w:bCs/>
    </w:rPr>
  </w:style>
  <w:style w:type="character" w:styleId="a5">
    <w:name w:val="Emphasis"/>
    <w:basedOn w:val="a0"/>
    <w:uiPriority w:val="20"/>
    <w:qFormat/>
    <w:rsid w:val="00AC561A"/>
    <w:rPr>
      <w:i/>
      <w:iCs/>
    </w:rPr>
  </w:style>
  <w:style w:type="paragraph" w:styleId="a6">
    <w:name w:val="No Spacing"/>
    <w:uiPriority w:val="1"/>
    <w:qFormat/>
    <w:rsid w:val="002C1DA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40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40F1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heph.by/news/epidemiologicheskaya-situatsiya-po-kleshchevym-infektsiyam-v-respublike-belarus-i-rezultaty-entomo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2023-08-21T10:19:00Z</dcterms:created>
  <dcterms:modified xsi:type="dcterms:W3CDTF">2023-08-22T13:14:00Z</dcterms:modified>
</cp:coreProperties>
</file>