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BB" w:rsidRPr="002A5EC1" w:rsidRDefault="00344ABB" w:rsidP="00344ABB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административной процедуры по Перечню – 5.</w:t>
      </w:r>
      <w:r>
        <w:rPr>
          <w:b/>
          <w:i/>
          <w:sz w:val="28"/>
          <w:szCs w:val="28"/>
        </w:rPr>
        <w:t>4</w:t>
      </w:r>
      <w:r w:rsidRPr="002A5EC1">
        <w:rPr>
          <w:b/>
          <w:i/>
          <w:sz w:val="28"/>
          <w:szCs w:val="28"/>
        </w:rPr>
        <w:t>.</w:t>
      </w:r>
    </w:p>
    <w:p w:rsidR="00344ABB" w:rsidRDefault="00344ABB" w:rsidP="00344ABB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УСТАНОВЛЕНИЯ   МАТЕРИНСТВА</w:t>
      </w:r>
      <w:r>
        <w:rPr>
          <w:b/>
          <w:sz w:val="28"/>
          <w:szCs w:val="28"/>
        </w:rPr>
        <w:t xml:space="preserve"> </w:t>
      </w:r>
    </w:p>
    <w:p w:rsidR="00344ABB" w:rsidRDefault="00344ABB" w:rsidP="00344AB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3C69DF">
        <w:rPr>
          <w:b/>
          <w:sz w:val="28"/>
          <w:szCs w:val="28"/>
        </w:rPr>
        <w:t>гса, номер служебного телефона:</w:t>
      </w:r>
    </w:p>
    <w:p w:rsidR="003C69DF" w:rsidRPr="00605E76" w:rsidRDefault="003C69DF" w:rsidP="003C69DF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344ABB" w:rsidRDefault="00344ABB" w:rsidP="00344AB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344ABB" w:rsidRDefault="00344ABB" w:rsidP="00344ABB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344ABB" w:rsidRPr="002A5EC1" w:rsidRDefault="00344ABB" w:rsidP="00344ABB">
      <w:pPr>
        <w:spacing w:before="100" w:beforeAutospacing="1"/>
        <w:jc w:val="both"/>
        <w:rPr>
          <w:b/>
          <w:i/>
          <w:sz w:val="28"/>
          <w:szCs w:val="28"/>
        </w:rPr>
      </w:pPr>
      <w:r w:rsidRPr="007D78C6">
        <w:rPr>
          <w:sz w:val="28"/>
          <w:szCs w:val="28"/>
        </w:rPr>
        <w:t>Бийчук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временного  отсутствия Бийчук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2B7EB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райисполкома </w:t>
      </w:r>
      <w:r w:rsidRPr="007D78C6">
        <w:rPr>
          <w:sz w:val="28"/>
          <w:szCs w:val="28"/>
        </w:rPr>
        <w:t>Синкевич Наталья  Александровна</w:t>
      </w:r>
      <w:r>
        <w:rPr>
          <w:sz w:val="28"/>
          <w:szCs w:val="28"/>
        </w:rPr>
        <w:t>, 3 этаж райисполкома, каб. №</w:t>
      </w:r>
      <w:r w:rsidR="002B7EB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62, телефон 8 02159 5 25 65</w:t>
      </w:r>
    </w:p>
    <w:p w:rsidR="00344ABB" w:rsidRDefault="00344ABB" w:rsidP="00344ABB">
      <w:pPr>
        <w:suppressAutoHyphens/>
        <w:jc w:val="center"/>
        <w:rPr>
          <w:b/>
          <w:spacing w:val="-20"/>
          <w:sz w:val="28"/>
          <w:szCs w:val="28"/>
        </w:rPr>
      </w:pPr>
    </w:p>
    <w:p w:rsidR="00344ABB" w:rsidRPr="002A5EC1" w:rsidRDefault="00344ABB" w:rsidP="00344ABB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B572BE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344ABB" w:rsidRDefault="00344ABB" w:rsidP="00344AB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>орган загса по месту жительс</w:t>
      </w:r>
      <w:r>
        <w:rPr>
          <w:spacing w:val="-20"/>
          <w:sz w:val="28"/>
          <w:szCs w:val="28"/>
        </w:rPr>
        <w:t>тва одного из родителей ребенка;</w:t>
      </w:r>
    </w:p>
    <w:p w:rsidR="00344ABB" w:rsidRDefault="00344ABB" w:rsidP="00344ABB">
      <w:pPr>
        <w:suppressAutoHyphens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="00FC6B64">
        <w:rPr>
          <w:spacing w:val="-20"/>
          <w:sz w:val="28"/>
          <w:szCs w:val="28"/>
          <w:lang w:val="be-BY"/>
        </w:rPr>
        <w:t xml:space="preserve">орган загса </w:t>
      </w:r>
      <w:r w:rsidRPr="004453C7">
        <w:rPr>
          <w:spacing w:val="-20"/>
          <w:sz w:val="28"/>
          <w:szCs w:val="28"/>
        </w:rPr>
        <w:t xml:space="preserve"> месту вынесения решения суда об установлении </w:t>
      </w:r>
      <w:r>
        <w:rPr>
          <w:spacing w:val="-20"/>
          <w:sz w:val="28"/>
          <w:szCs w:val="28"/>
        </w:rPr>
        <w:t>материнства;</w:t>
      </w:r>
    </w:p>
    <w:p w:rsidR="00344ABB" w:rsidRDefault="00344ABB" w:rsidP="00344ABB">
      <w:pPr>
        <w:suppressAutoHyphens/>
        <w:jc w:val="both"/>
        <w:rPr>
          <w:sz w:val="28"/>
          <w:szCs w:val="28"/>
          <w:lang w:val="be-BY"/>
        </w:rPr>
      </w:pPr>
      <w:r>
        <w:rPr>
          <w:spacing w:val="-20"/>
          <w:sz w:val="28"/>
          <w:szCs w:val="28"/>
        </w:rPr>
        <w:t xml:space="preserve">- </w:t>
      </w:r>
      <w:r w:rsidRPr="004453C7">
        <w:rPr>
          <w:spacing w:val="-20"/>
          <w:sz w:val="28"/>
          <w:szCs w:val="28"/>
        </w:rPr>
        <w:t xml:space="preserve"> </w:t>
      </w:r>
      <w:r w:rsidR="00FC6B64">
        <w:rPr>
          <w:spacing w:val="-20"/>
          <w:sz w:val="28"/>
          <w:szCs w:val="28"/>
          <w:lang w:val="be-BY"/>
        </w:rPr>
        <w:t xml:space="preserve">орган загса </w:t>
      </w:r>
      <w:r w:rsidRPr="004453C7">
        <w:rPr>
          <w:spacing w:val="-20"/>
          <w:sz w:val="28"/>
          <w:szCs w:val="28"/>
        </w:rPr>
        <w:t>по месту регистрации рождения</w:t>
      </w:r>
      <w:r w:rsidR="00FC6B64">
        <w:rPr>
          <w:sz w:val="24"/>
          <w:szCs w:val="24"/>
        </w:rPr>
        <w:t xml:space="preserve"> </w:t>
      </w:r>
      <w:r w:rsidR="00FC6B64">
        <w:rPr>
          <w:sz w:val="28"/>
          <w:szCs w:val="28"/>
          <w:lang w:val="be-BY"/>
        </w:rPr>
        <w:t xml:space="preserve"> ребенка.</w:t>
      </w:r>
    </w:p>
    <w:p w:rsidR="00B572BE" w:rsidRPr="00FC6B64" w:rsidRDefault="00B572BE" w:rsidP="00344ABB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DE44CE">
        <w:rPr>
          <w:i/>
          <w:sz w:val="28"/>
          <w:szCs w:val="28"/>
        </w:rPr>
        <w:t xml:space="preserve">Заявление о регистрации установления </w:t>
      </w:r>
      <w:r>
        <w:rPr>
          <w:i/>
          <w:sz w:val="28"/>
          <w:szCs w:val="28"/>
          <w:lang w:val="be-BY"/>
        </w:rPr>
        <w:t xml:space="preserve"> материнства</w:t>
      </w:r>
      <w:r w:rsidRPr="00DE44CE">
        <w:rPr>
          <w:i/>
          <w:sz w:val="28"/>
          <w:szCs w:val="28"/>
        </w:rPr>
        <w:t xml:space="preserve"> подается в письменной форме родителем (родителями), опекуном, попечителем ребенка, а также самим ребенком по достижению им совершеннолетия.</w:t>
      </w:r>
    </w:p>
    <w:p w:rsidR="00344ABB" w:rsidRPr="004453C7" w:rsidRDefault="00344ABB" w:rsidP="00344ABB">
      <w:pPr>
        <w:suppressAutoHyphens/>
        <w:jc w:val="both"/>
        <w:rPr>
          <w:i/>
          <w:sz w:val="28"/>
          <w:szCs w:val="28"/>
        </w:rPr>
      </w:pPr>
    </w:p>
    <w:p w:rsidR="00344ABB" w:rsidRDefault="00344ABB" w:rsidP="00344AB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pacing w:val="-20"/>
          <w:sz w:val="28"/>
          <w:szCs w:val="28"/>
        </w:rPr>
        <w:t xml:space="preserve">-  </w:t>
      </w:r>
      <w:r w:rsidRPr="00344ABB">
        <w:rPr>
          <w:sz w:val="28"/>
          <w:szCs w:val="28"/>
        </w:rPr>
        <w:t>заявление;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паспорт или иной документ, удостоверяющий личность;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свидетельство о рождении ребенка;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копия  решения суда об установлении материнства;</w:t>
      </w:r>
    </w:p>
    <w:p w:rsidR="00344ABB" w:rsidRDefault="00344ABB" w:rsidP="00344ABB">
      <w:pPr>
        <w:suppressAutoHyphens/>
        <w:spacing w:line="276" w:lineRule="auto"/>
        <w:jc w:val="both"/>
        <w:rPr>
          <w:sz w:val="28"/>
          <w:szCs w:val="28"/>
        </w:rPr>
      </w:pPr>
      <w:r w:rsidRPr="00344ABB">
        <w:rPr>
          <w:sz w:val="28"/>
          <w:szCs w:val="28"/>
        </w:rPr>
        <w:t>- письменное согласие совершеннолетнего лица, в отношении которого производится регистрация установления материнства, - в случае регистрации установления материнства в отношении лица, достигшего совершеннолетия</w:t>
      </w:r>
    </w:p>
    <w:p w:rsidR="00344ABB" w:rsidRPr="00344ABB" w:rsidRDefault="00344ABB" w:rsidP="00344ABB">
      <w:pPr>
        <w:suppressAutoHyphens/>
        <w:spacing w:line="276" w:lineRule="auto"/>
        <w:jc w:val="both"/>
        <w:rPr>
          <w:sz w:val="28"/>
          <w:szCs w:val="28"/>
        </w:rPr>
      </w:pPr>
    </w:p>
    <w:p w:rsidR="00344ABB" w:rsidRPr="00966AA9" w:rsidRDefault="00344ABB" w:rsidP="00344AB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96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44ABB">
        <w:rPr>
          <w:sz w:val="28"/>
          <w:szCs w:val="28"/>
        </w:rPr>
        <w:t xml:space="preserve">копия  </w:t>
      </w:r>
      <w:r>
        <w:rPr>
          <w:sz w:val="28"/>
          <w:szCs w:val="28"/>
        </w:rPr>
        <w:t>записи акта</w:t>
      </w:r>
      <w:r w:rsidRPr="00344ABB">
        <w:rPr>
          <w:sz w:val="28"/>
          <w:szCs w:val="28"/>
        </w:rPr>
        <w:t xml:space="preserve"> о рождении матери ребенка;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  <w:r w:rsidRPr="00344ABB">
        <w:rPr>
          <w:sz w:val="28"/>
          <w:szCs w:val="28"/>
        </w:rPr>
        <w:t xml:space="preserve">- копия  </w:t>
      </w:r>
      <w:r>
        <w:rPr>
          <w:sz w:val="28"/>
          <w:szCs w:val="28"/>
        </w:rPr>
        <w:t xml:space="preserve">записи акта </w:t>
      </w:r>
      <w:r w:rsidRPr="00344ABB">
        <w:rPr>
          <w:sz w:val="28"/>
          <w:szCs w:val="28"/>
        </w:rPr>
        <w:t xml:space="preserve"> о заключении брака</w:t>
      </w:r>
      <w:r>
        <w:rPr>
          <w:sz w:val="28"/>
          <w:szCs w:val="28"/>
        </w:rPr>
        <w:t>;</w:t>
      </w:r>
    </w:p>
    <w:p w:rsidR="00344ABB" w:rsidRPr="00344ABB" w:rsidRDefault="00344ABB" w:rsidP="00344ABB">
      <w:pPr>
        <w:suppressAutoHyphens/>
        <w:jc w:val="both"/>
        <w:rPr>
          <w:sz w:val="28"/>
          <w:szCs w:val="28"/>
        </w:rPr>
      </w:pPr>
    </w:p>
    <w:p w:rsidR="00344ABB" w:rsidRDefault="00344ABB" w:rsidP="00344ABB">
      <w:pPr>
        <w:suppressAutoHyphens/>
        <w:jc w:val="both"/>
        <w:rPr>
          <w:b/>
          <w:i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i/>
          <w:sz w:val="26"/>
          <w:szCs w:val="26"/>
        </w:rPr>
        <w:t xml:space="preserve">   </w:t>
      </w:r>
      <w:r w:rsidRPr="00164806">
        <w:rPr>
          <w:b/>
          <w:i/>
          <w:sz w:val="26"/>
          <w:szCs w:val="26"/>
        </w:rPr>
        <w:t>Свидетельства о рождении  и о заключении брака родителей граждане вправе представить самостоятельно</w:t>
      </w:r>
    </w:p>
    <w:p w:rsidR="00344ABB" w:rsidRPr="00164806" w:rsidRDefault="00344ABB" w:rsidP="00344ABB">
      <w:pPr>
        <w:suppressAutoHyphens/>
        <w:spacing w:line="276" w:lineRule="auto"/>
        <w:jc w:val="both"/>
        <w:rPr>
          <w:b/>
          <w:i/>
          <w:sz w:val="26"/>
          <w:szCs w:val="26"/>
        </w:rPr>
      </w:pPr>
    </w:p>
    <w:p w:rsidR="00344ABB" w:rsidRPr="00164806" w:rsidRDefault="00344ABB" w:rsidP="00344AB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2A5EC1">
        <w:rPr>
          <w:sz w:val="28"/>
          <w:szCs w:val="28"/>
        </w:rPr>
        <w:t>есплатно</w:t>
      </w:r>
      <w:r>
        <w:rPr>
          <w:sz w:val="28"/>
          <w:szCs w:val="28"/>
        </w:rPr>
        <w:t>.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Pr="002A5EC1" w:rsidRDefault="00344ABB" w:rsidP="00344AB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344ABB" w:rsidRDefault="00344ABB" w:rsidP="00344ABB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- 2 дня  со дня подачи заявления;</w:t>
      </w:r>
    </w:p>
    <w:p w:rsidR="00344ABB" w:rsidRDefault="00344ABB" w:rsidP="00344ABB">
      <w:pPr>
        <w:spacing w:line="276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- 1 месяц</w:t>
      </w:r>
      <w:r w:rsidRPr="002A5EC1">
        <w:rPr>
          <w:spacing w:val="-20"/>
          <w:sz w:val="28"/>
          <w:szCs w:val="28"/>
        </w:rPr>
        <w:t xml:space="preserve"> в случае запроса сведений и (или) документов от других государственных органов, иных организаций – 1 месяц</w:t>
      </w:r>
      <w:r>
        <w:rPr>
          <w:spacing w:val="-20"/>
          <w:sz w:val="28"/>
          <w:szCs w:val="28"/>
        </w:rPr>
        <w:t>.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082C7A" w:rsidRDefault="00082C7A" w:rsidP="00344ABB">
      <w:pPr>
        <w:spacing w:line="276" w:lineRule="auto"/>
        <w:jc w:val="both"/>
        <w:rPr>
          <w:sz w:val="28"/>
          <w:szCs w:val="28"/>
        </w:rPr>
      </w:pPr>
    </w:p>
    <w:p w:rsidR="00082C7A" w:rsidRPr="003C69DF" w:rsidRDefault="00082C7A" w:rsidP="00082C7A">
      <w:pPr>
        <w:jc w:val="both"/>
        <w:rPr>
          <w:b/>
          <w:i/>
          <w:color w:val="000000"/>
          <w:sz w:val="26"/>
          <w:szCs w:val="26"/>
        </w:rPr>
      </w:pPr>
      <w:r w:rsidRPr="003C69DF">
        <w:rPr>
          <w:b/>
          <w:i/>
          <w:color w:val="000000"/>
          <w:sz w:val="26"/>
          <w:szCs w:val="26"/>
        </w:rPr>
        <w:t xml:space="preserve">     Регистрация установления материнства через представителя не допускается. </w:t>
      </w:r>
    </w:p>
    <w:p w:rsidR="00344ABB" w:rsidRPr="003C69DF" w:rsidRDefault="00344ABB" w:rsidP="00344ABB">
      <w:pPr>
        <w:spacing w:line="276" w:lineRule="auto"/>
        <w:jc w:val="both"/>
        <w:rPr>
          <w:b/>
          <w:i/>
          <w:sz w:val="26"/>
          <w:szCs w:val="26"/>
        </w:rPr>
      </w:pPr>
    </w:p>
    <w:p w:rsidR="00344ABB" w:rsidRDefault="00082C7A" w:rsidP="00344A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E95">
        <w:rPr>
          <w:sz w:val="28"/>
          <w:szCs w:val="28"/>
        </w:rPr>
        <w:t xml:space="preserve"> </w:t>
      </w:r>
      <w:r w:rsidRPr="00D82BA7">
        <w:rPr>
          <w:color w:val="000000"/>
          <w:sz w:val="28"/>
          <w:szCs w:val="28"/>
        </w:rPr>
        <w:t xml:space="preserve">               </w:t>
      </w: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>
      <w:pPr>
        <w:spacing w:line="276" w:lineRule="auto"/>
        <w:jc w:val="both"/>
        <w:rPr>
          <w:sz w:val="28"/>
          <w:szCs w:val="28"/>
        </w:rPr>
      </w:pPr>
    </w:p>
    <w:p w:rsidR="00344ABB" w:rsidRDefault="00344ABB" w:rsidP="00344ABB"/>
    <w:p w:rsidR="00122FA2" w:rsidRDefault="00122FA2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F503F" w:rsidRPr="00EF503F" w:rsidTr="00EF503F">
        <w:trPr>
          <w:trHeight w:val="238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C506DD" w:rsidP="00EF50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="00EF503F" w:rsidRPr="00EF503F">
              <w:rPr>
                <w:b/>
                <w:sz w:val="22"/>
                <w:szCs w:val="22"/>
              </w:rPr>
              <w:t xml:space="preserve">Форма заявления о регистрации установления </w:t>
            </w:r>
            <w:r w:rsidR="00EF503F"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EF503F" w:rsidRPr="00EF503F">
              <w:rPr>
                <w:b/>
                <w:sz w:val="22"/>
                <w:szCs w:val="22"/>
              </w:rPr>
              <w:t xml:space="preserve">материнства на основании решения суда </w:t>
            </w:r>
            <w:r w:rsidR="00EF503F" w:rsidRPr="00EF503F">
              <w:rPr>
                <w:b/>
                <w:sz w:val="22"/>
                <w:szCs w:val="22"/>
              </w:rPr>
              <w:br/>
            </w:r>
            <w:r w:rsidRPr="00C506DD"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EF503F" w:rsidRPr="00EF503F">
              <w:rPr>
                <w:b/>
                <w:sz w:val="22"/>
                <w:szCs w:val="22"/>
              </w:rPr>
              <w:t>об установлении материнства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Заявление принято</w:t>
            </w:r>
            <w:r w:rsidRPr="00EF503F">
              <w:rPr>
                <w:sz w:val="24"/>
                <w:szCs w:val="24"/>
              </w:rPr>
              <w:br/>
              <w:t>«___» ________________ 20__ г.</w:t>
            </w:r>
            <w:r w:rsidRPr="00EF503F">
              <w:rPr>
                <w:sz w:val="24"/>
                <w:szCs w:val="24"/>
              </w:rPr>
              <w:br/>
              <w:t>регистрационный № __________</w:t>
            </w:r>
            <w:r w:rsidRPr="00EF503F">
              <w:rPr>
                <w:sz w:val="24"/>
                <w:szCs w:val="24"/>
              </w:rPr>
              <w:br/>
              <w:t>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EF503F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проживающего(ей) по адресу: 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документ, удостоверяющий личность 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серия _______ № 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выдан _________________________________</w:t>
            </w:r>
          </w:p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____ г. </w:t>
            </w:r>
          </w:p>
        </w:tc>
      </w:tr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 </w:t>
            </w:r>
          </w:p>
        </w:tc>
      </w:tr>
      <w:tr w:rsidR="00EF503F" w:rsidRPr="00EF503F" w:rsidTr="00EF503F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Запись акта об установлении материнства</w:t>
            </w:r>
            <w:r w:rsidRPr="00EF503F">
              <w:rPr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EF503F" w:rsidRPr="00EF503F" w:rsidRDefault="00EF503F" w:rsidP="00EF503F">
      <w:pPr>
        <w:spacing w:before="240" w:after="240"/>
        <w:jc w:val="center"/>
        <w:rPr>
          <w:b/>
          <w:bCs/>
          <w:sz w:val="24"/>
          <w:szCs w:val="24"/>
        </w:rPr>
      </w:pPr>
      <w:r w:rsidRPr="00EF503F">
        <w:rPr>
          <w:b/>
          <w:bCs/>
          <w:sz w:val="24"/>
          <w:szCs w:val="24"/>
        </w:rPr>
        <w:t xml:space="preserve">ЗАЯВЛЕНИЕ </w:t>
      </w:r>
      <w:r w:rsidRPr="00EF503F">
        <w:rPr>
          <w:b/>
          <w:bCs/>
          <w:sz w:val="24"/>
          <w:szCs w:val="24"/>
        </w:rPr>
        <w:br/>
        <w:t>о регистрации установления материнства на основании решения суда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Прошу произвести регистрацию установления материнства в отношении __________</w:t>
      </w:r>
    </w:p>
    <w:p w:rsidR="00EF503F" w:rsidRPr="00EF503F" w:rsidRDefault="00EF503F" w:rsidP="00EF503F">
      <w:pPr>
        <w:ind w:left="8222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(фамилия,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______________________________________________________________________________</w:t>
      </w:r>
    </w:p>
    <w:p w:rsidR="00EF503F" w:rsidRPr="00EF503F" w:rsidRDefault="00EF503F" w:rsidP="00EF503F">
      <w:pPr>
        <w:jc w:val="center"/>
        <w:rPr>
          <w:sz w:val="20"/>
          <w:szCs w:val="20"/>
        </w:rPr>
      </w:pPr>
      <w:r w:rsidRPr="00EF503F">
        <w:rPr>
          <w:sz w:val="20"/>
          <w:szCs w:val="20"/>
        </w:rPr>
        <w:t>собственное имя, отчество ребенка)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родившегося «___» _____________ ____ г. в ______________________________________</w:t>
      </w:r>
    </w:p>
    <w:p w:rsidR="00EF503F" w:rsidRPr="00EF503F" w:rsidRDefault="00EF503F" w:rsidP="00EF503F">
      <w:pPr>
        <w:ind w:left="6096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(место рождения)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на основании решения суда об установлении материнства ___________________________</w:t>
      </w:r>
    </w:p>
    <w:p w:rsidR="00EF503F" w:rsidRPr="00EF503F" w:rsidRDefault="00EF503F" w:rsidP="00EF503F">
      <w:pPr>
        <w:ind w:left="6804"/>
        <w:jc w:val="both"/>
        <w:rPr>
          <w:sz w:val="20"/>
          <w:szCs w:val="20"/>
        </w:rPr>
      </w:pPr>
      <w:r w:rsidRPr="00EF503F">
        <w:rPr>
          <w:sz w:val="20"/>
          <w:szCs w:val="20"/>
        </w:rPr>
        <w:t>(наименование суда)</w:t>
      </w:r>
    </w:p>
    <w:p w:rsidR="00EF503F" w:rsidRPr="00EF503F" w:rsidRDefault="00EF503F" w:rsidP="00EF503F">
      <w:pPr>
        <w:jc w:val="both"/>
        <w:rPr>
          <w:sz w:val="24"/>
          <w:szCs w:val="24"/>
        </w:rPr>
      </w:pPr>
      <w:r w:rsidRPr="00EF503F">
        <w:rPr>
          <w:sz w:val="24"/>
          <w:szCs w:val="24"/>
        </w:rPr>
        <w:t>от «___» ____________ ___ г., вступившего в законную силу «___» ____________ ___ г.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Сообщаю следующие сведения о родителях ребенка: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EF503F" w:rsidRPr="00EF503F" w:rsidTr="00EF503F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Мать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«____» ____________ _____ г.</w:t>
            </w:r>
            <w:r w:rsidRPr="00EF503F">
              <w:rPr>
                <w:sz w:val="20"/>
                <w:szCs w:val="20"/>
              </w:rPr>
              <w:br/>
              <w:t>исполнилось ___ лет (года)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(указываются сведения, по которым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определяется национальная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принадлежность)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Место</w:t>
            </w:r>
            <w:r w:rsidRPr="00EF503F">
              <w:rPr>
                <w:sz w:val="20"/>
                <w:szCs w:val="20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Республика (государство) 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______________________________</w:t>
            </w:r>
          </w:p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область (край) 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город (поселок, село, деревня) 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район в городе ______________________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улица _____________________________</w:t>
            </w:r>
          </w:p>
          <w:p w:rsidR="00EF503F" w:rsidRPr="00EF503F" w:rsidRDefault="00EF503F" w:rsidP="00EF503F">
            <w:pPr>
              <w:spacing w:after="60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дом _____ корпус ____ квартира _______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Где и кем работает (если не работает, указать источник существования);</w:t>
            </w:r>
            <w:r w:rsidRPr="00EF503F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Документ, удостоверяющий</w:t>
            </w:r>
            <w:r w:rsidRPr="00EF503F">
              <w:rPr>
                <w:sz w:val="20"/>
                <w:szCs w:val="20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документа)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серия _______ № ______________</w:t>
            </w:r>
          </w:p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___________________________________</w:t>
            </w:r>
          </w:p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F503F" w:rsidRPr="00EF503F" w:rsidTr="00EF503F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 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EF503F" w:rsidRPr="00EF503F" w:rsidTr="00EF503F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both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right"/>
              <w:rPr>
                <w:sz w:val="24"/>
                <w:szCs w:val="24"/>
              </w:rPr>
            </w:pPr>
            <w:r w:rsidRPr="00EF503F">
              <w:rPr>
                <w:sz w:val="24"/>
                <w:szCs w:val="24"/>
              </w:rPr>
              <w:t>________________________</w:t>
            </w:r>
          </w:p>
        </w:tc>
      </w:tr>
      <w:tr w:rsidR="00EF503F" w:rsidRPr="00EF503F" w:rsidTr="00EF503F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F503F" w:rsidRPr="00EF503F" w:rsidRDefault="00EF503F" w:rsidP="00EF503F">
            <w:pPr>
              <w:rPr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503F" w:rsidRPr="00EF503F" w:rsidRDefault="00EF503F" w:rsidP="00EF503F">
            <w:pPr>
              <w:jc w:val="center"/>
              <w:rPr>
                <w:sz w:val="20"/>
                <w:szCs w:val="20"/>
              </w:rPr>
            </w:pPr>
            <w:r w:rsidRPr="00EF503F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 </w:t>
      </w:r>
    </w:p>
    <w:p w:rsidR="00EF503F" w:rsidRPr="00EF503F" w:rsidRDefault="00EF503F" w:rsidP="00EF503F">
      <w:pPr>
        <w:ind w:firstLine="567"/>
        <w:jc w:val="both"/>
        <w:rPr>
          <w:sz w:val="24"/>
          <w:szCs w:val="24"/>
        </w:rPr>
      </w:pPr>
      <w:r w:rsidRPr="00EF503F">
        <w:rPr>
          <w:sz w:val="24"/>
          <w:szCs w:val="24"/>
        </w:rPr>
        <w:t> </w:t>
      </w: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p w:rsidR="00EF503F" w:rsidRDefault="00EF503F" w:rsidP="00344ABB">
      <w:pPr>
        <w:spacing w:before="100" w:beforeAutospacing="1" w:after="100" w:afterAutospacing="1"/>
        <w:jc w:val="both"/>
      </w:pPr>
    </w:p>
    <w:sectPr w:rsidR="00EF503F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ABB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2C7A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683E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0E95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B7EB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4ABB"/>
    <w:rsid w:val="00344BB9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69DF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5F9D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3F31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3B0F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2BE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6DD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533A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03F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B64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55A0-AB32-4D28-9831-0094508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B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ABB"/>
    <w:pPr>
      <w:spacing w:before="100" w:beforeAutospacing="1" w:after="100" w:afterAutospacing="1"/>
    </w:pPr>
    <w:rPr>
      <w:sz w:val="24"/>
      <w:szCs w:val="24"/>
    </w:rPr>
  </w:style>
  <w:style w:type="paragraph" w:customStyle="1" w:styleId="titlep">
    <w:name w:val="titlep"/>
    <w:basedOn w:val="a"/>
    <w:rsid w:val="00EF503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EF503F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EF503F"/>
    <w:rPr>
      <w:sz w:val="20"/>
      <w:szCs w:val="20"/>
    </w:rPr>
  </w:style>
  <w:style w:type="paragraph" w:customStyle="1" w:styleId="newncpi">
    <w:name w:val="newncpi"/>
    <w:basedOn w:val="a"/>
    <w:rsid w:val="00EF503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EF503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EF503F"/>
    <w:pPr>
      <w:jc w:val="both"/>
    </w:pPr>
    <w:rPr>
      <w:sz w:val="20"/>
      <w:szCs w:val="20"/>
    </w:rPr>
  </w:style>
  <w:style w:type="paragraph" w:customStyle="1" w:styleId="endform">
    <w:name w:val="endform"/>
    <w:basedOn w:val="a"/>
    <w:rsid w:val="00EF503F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2020-02-22T09:10:00Z</dcterms:created>
  <dcterms:modified xsi:type="dcterms:W3CDTF">2023-01-25T07:12:00Z</dcterms:modified>
</cp:coreProperties>
</file>