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227" w:rsidRDefault="002D7227" w:rsidP="0070572F">
      <w:pPr>
        <w:spacing w:after="0" w:line="240" w:lineRule="auto"/>
        <w:jc w:val="center"/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ВЫПИСКА</w:t>
      </w:r>
    </w:p>
    <w:p w:rsidR="002D7227" w:rsidRDefault="002D7227" w:rsidP="0070572F">
      <w:pPr>
        <w:spacing w:after="0" w:line="240" w:lineRule="auto"/>
        <w:ind w:left="-142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из решения Витебского областного исполнительного комитета </w:t>
      </w:r>
      <w:r w:rsidR="0030397D">
        <w:rPr>
          <w:rFonts w:ascii="Times New Roman" w:hAnsi="Times New Roman" w:cs="Times New Roman"/>
          <w:sz w:val="30"/>
          <w:szCs w:val="30"/>
        </w:rPr>
        <w:t xml:space="preserve">               </w:t>
      </w:r>
      <w:r>
        <w:rPr>
          <w:rFonts w:ascii="Times New Roman" w:hAnsi="Times New Roman" w:cs="Times New Roman"/>
          <w:sz w:val="30"/>
          <w:szCs w:val="30"/>
        </w:rPr>
        <w:t>от 30 октября 2017 г. № 678</w:t>
      </w:r>
    </w:p>
    <w:p w:rsidR="0070572F" w:rsidRDefault="0070572F" w:rsidP="0070572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</w:p>
    <w:p w:rsidR="002D7227" w:rsidRDefault="002D7227" w:rsidP="0070572F">
      <w:pPr>
        <w:spacing w:after="0" w:line="240" w:lineRule="auto"/>
        <w:ind w:firstLine="709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 запретных для охоты зонах</w:t>
      </w:r>
      <w:r w:rsidR="0070572F">
        <w:rPr>
          <w:rFonts w:ascii="Times New Roman" w:hAnsi="Times New Roman" w:cs="Times New Roman"/>
          <w:sz w:val="30"/>
          <w:szCs w:val="30"/>
        </w:rPr>
        <w:t>:</w:t>
      </w:r>
    </w:p>
    <w:p w:rsidR="002D7227" w:rsidRDefault="002D7227" w:rsidP="00705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19. Границы запретной для охоты зонах вокруг городского поселка Россоны: </w:t>
      </w:r>
    </w:p>
    <w:p w:rsidR="003745CF" w:rsidRDefault="002D7227" w:rsidP="00705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северная: от деревни Двор-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Черепито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по северной стороне кварталов 59, 60, 49, 50, 51, 52 </w:t>
      </w:r>
      <w:proofErr w:type="spellStart"/>
      <w:r>
        <w:rPr>
          <w:rFonts w:ascii="Times New Roman" w:hAnsi="Times New Roman" w:cs="Times New Roman"/>
          <w:sz w:val="30"/>
          <w:szCs w:val="30"/>
        </w:rPr>
        <w:t>Россонского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лесничества государственного лесохозяйственного учреждения «Россонский лесхоз» до деревни Осинники;</w:t>
      </w:r>
    </w:p>
    <w:p w:rsidR="00EE3DC6" w:rsidRDefault="003745CF" w:rsidP="00705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восточная: от деревни Осинники по автомобильной дороге, проходящей через деревни Зеленая Роща, </w:t>
      </w:r>
      <w:proofErr w:type="spellStart"/>
      <w:r>
        <w:rPr>
          <w:rFonts w:ascii="Times New Roman" w:hAnsi="Times New Roman" w:cs="Times New Roman"/>
          <w:sz w:val="30"/>
          <w:szCs w:val="30"/>
        </w:rPr>
        <w:t>Бирюзово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>
        <w:rPr>
          <w:rFonts w:ascii="Times New Roman" w:hAnsi="Times New Roman" w:cs="Times New Roman"/>
          <w:sz w:val="30"/>
          <w:szCs w:val="30"/>
        </w:rPr>
        <w:t>Альбрехтово</w:t>
      </w:r>
      <w:proofErr w:type="spellEnd"/>
      <w:r>
        <w:rPr>
          <w:rFonts w:ascii="Times New Roman" w:hAnsi="Times New Roman" w:cs="Times New Roman"/>
          <w:sz w:val="30"/>
          <w:szCs w:val="30"/>
        </w:rPr>
        <w:t>, до автомобильной дороги Р-24 Полоцк</w:t>
      </w:r>
      <w:r w:rsidR="00EE3D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-</w:t>
      </w:r>
      <w:r w:rsidR="00EE3DC6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Россоны;</w:t>
      </w:r>
    </w:p>
    <w:p w:rsidR="004D7559" w:rsidRDefault="00EE3DC6" w:rsidP="00705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южная: по автомобильной дороге Р-24 Полоцк</w:t>
      </w:r>
      <w:r w:rsidR="006966CE">
        <w:rPr>
          <w:rFonts w:ascii="Times New Roman" w:hAnsi="Times New Roman" w:cs="Times New Roman"/>
          <w:sz w:val="30"/>
          <w:szCs w:val="30"/>
        </w:rPr>
        <w:t xml:space="preserve"> – </w:t>
      </w:r>
      <w:r>
        <w:rPr>
          <w:rFonts w:ascii="Times New Roman" w:hAnsi="Times New Roman" w:cs="Times New Roman"/>
          <w:sz w:val="30"/>
          <w:szCs w:val="30"/>
        </w:rPr>
        <w:t>Россоны</w:t>
      </w:r>
      <w:r w:rsidR="006966CE">
        <w:rPr>
          <w:rFonts w:ascii="Times New Roman" w:hAnsi="Times New Roman" w:cs="Times New Roman"/>
          <w:sz w:val="30"/>
          <w:szCs w:val="30"/>
        </w:rPr>
        <w:t xml:space="preserve"> до пересечения с мелиоративным каналом южнее городского кладбища, далее по указанному мелиоративному каналу до реки </w:t>
      </w:r>
      <w:proofErr w:type="spellStart"/>
      <w:r w:rsidR="006966CE">
        <w:rPr>
          <w:rFonts w:ascii="Times New Roman" w:hAnsi="Times New Roman" w:cs="Times New Roman"/>
          <w:sz w:val="30"/>
          <w:szCs w:val="30"/>
        </w:rPr>
        <w:t>Россонки</w:t>
      </w:r>
      <w:proofErr w:type="spellEnd"/>
      <w:r w:rsidR="006966CE">
        <w:rPr>
          <w:rFonts w:ascii="Times New Roman" w:hAnsi="Times New Roman" w:cs="Times New Roman"/>
          <w:sz w:val="30"/>
          <w:szCs w:val="30"/>
        </w:rPr>
        <w:t>, далее по указанной реке до деревни Синицы;</w:t>
      </w:r>
    </w:p>
    <w:p w:rsidR="00400E4F" w:rsidRPr="004D7559" w:rsidRDefault="004D7559" w:rsidP="007057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западная: от деревни Синицы по автомобильной дороге, проходящей через деревню </w:t>
      </w:r>
      <w:proofErr w:type="spellStart"/>
      <w:r>
        <w:rPr>
          <w:rFonts w:ascii="Times New Roman" w:hAnsi="Times New Roman" w:cs="Times New Roman"/>
          <w:sz w:val="30"/>
          <w:szCs w:val="30"/>
        </w:rPr>
        <w:t>Ущелепки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, до деревни Двор – </w:t>
      </w:r>
      <w:proofErr w:type="spellStart"/>
      <w:r>
        <w:rPr>
          <w:rFonts w:ascii="Times New Roman" w:hAnsi="Times New Roman" w:cs="Times New Roman"/>
          <w:sz w:val="30"/>
          <w:szCs w:val="30"/>
        </w:rPr>
        <w:t>Черепито</w:t>
      </w:r>
      <w:proofErr w:type="spellEnd"/>
      <w:r>
        <w:rPr>
          <w:rFonts w:ascii="Times New Roman" w:hAnsi="Times New Roman" w:cs="Times New Roman"/>
          <w:sz w:val="30"/>
          <w:szCs w:val="30"/>
        </w:rPr>
        <w:t>.</w:t>
      </w:r>
    </w:p>
    <w:sectPr w:rsidR="00400E4F" w:rsidRPr="004D75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F74"/>
    <w:rsid w:val="002D7227"/>
    <w:rsid w:val="0030397D"/>
    <w:rsid w:val="00371F74"/>
    <w:rsid w:val="003745CF"/>
    <w:rsid w:val="00377F24"/>
    <w:rsid w:val="00400E4F"/>
    <w:rsid w:val="004D7559"/>
    <w:rsid w:val="00641C1C"/>
    <w:rsid w:val="006966CE"/>
    <w:rsid w:val="0070572F"/>
    <w:rsid w:val="008D281F"/>
    <w:rsid w:val="00EE3DC6"/>
    <w:rsid w:val="00F35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51CEC08-252D-47DD-9B30-57EEEC78C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сельского хозяйства</Company>
  <LinksUpToDate>false</LinksUpToDate>
  <CharactersWithSpaces>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СМДО</dc:creator>
  <cp:keywords/>
  <dc:description/>
  <cp:lastModifiedBy>Teta</cp:lastModifiedBy>
  <cp:revision>2</cp:revision>
  <cp:lastPrinted>2023-06-07T06:46:00Z</cp:lastPrinted>
  <dcterms:created xsi:type="dcterms:W3CDTF">2023-06-07T11:19:00Z</dcterms:created>
  <dcterms:modified xsi:type="dcterms:W3CDTF">2023-06-07T11:19:00Z</dcterms:modified>
</cp:coreProperties>
</file>