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229" w:rsidRPr="00345229" w:rsidRDefault="00547501" w:rsidP="00345229">
      <w:pPr>
        <w:jc w:val="center"/>
        <w:rPr>
          <w:rFonts w:ascii="Times New Roman" w:hAnsi="Times New Roman" w:cs="Times New Roman"/>
          <w:sz w:val="28"/>
          <w:szCs w:val="28"/>
        </w:rPr>
      </w:pPr>
      <w:r w:rsidRPr="00401299">
        <w:rPr>
          <w:rFonts w:ascii="Times New Roman" w:hAnsi="Times New Roman" w:cs="Times New Roman"/>
          <w:b/>
          <w:bCs/>
          <w:sz w:val="28"/>
          <w:szCs w:val="28"/>
        </w:rPr>
        <w:t>Сведения о жил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401299">
        <w:rPr>
          <w:rFonts w:ascii="Times New Roman" w:hAnsi="Times New Roman" w:cs="Times New Roman"/>
          <w:b/>
          <w:bCs/>
          <w:sz w:val="28"/>
          <w:szCs w:val="28"/>
        </w:rPr>
        <w:t xml:space="preserve"> дом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01299">
        <w:rPr>
          <w:rFonts w:ascii="Times New Roman" w:hAnsi="Times New Roman" w:cs="Times New Roman"/>
          <w:b/>
          <w:bCs/>
          <w:sz w:val="28"/>
          <w:szCs w:val="28"/>
        </w:rPr>
        <w:t>, подлежащи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401299">
        <w:rPr>
          <w:rFonts w:ascii="Times New Roman" w:hAnsi="Times New Roman" w:cs="Times New Roman"/>
          <w:b/>
          <w:bCs/>
          <w:sz w:val="28"/>
          <w:szCs w:val="28"/>
        </w:rPr>
        <w:t xml:space="preserve"> включению в реестр пустующих</w:t>
      </w:r>
      <w:r w:rsidRPr="00401299">
        <w:rPr>
          <w:rFonts w:ascii="Times New Roman" w:hAnsi="Times New Roman" w:cs="Times New Roman"/>
          <w:sz w:val="28"/>
          <w:szCs w:val="28"/>
        </w:rPr>
        <w:t xml:space="preserve"> </w:t>
      </w:r>
      <w:r w:rsidRPr="00401299">
        <w:rPr>
          <w:rFonts w:ascii="Times New Roman" w:hAnsi="Times New Roman" w:cs="Times New Roman"/>
          <w:b/>
          <w:bCs/>
          <w:sz w:val="28"/>
          <w:szCs w:val="28"/>
        </w:rPr>
        <w:t>жилых домов</w:t>
      </w:r>
      <w:bookmarkStart w:id="0" w:name="_GoBack"/>
      <w:bookmarkEnd w:id="0"/>
    </w:p>
    <w:p w:rsidR="00345229" w:rsidRPr="0065562C" w:rsidRDefault="00345229" w:rsidP="00345229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5562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562C">
        <w:rPr>
          <w:rFonts w:ascii="Times New Roman" w:eastAsia="Calibri" w:hAnsi="Times New Roman" w:cs="Times New Roman"/>
          <w:b/>
          <w:bCs/>
          <w:sz w:val="28"/>
          <w:szCs w:val="28"/>
        </w:rPr>
        <w:t>Россонский</w:t>
      </w:r>
      <w:proofErr w:type="spellEnd"/>
      <w:r w:rsidRPr="0065562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р-н, </w:t>
      </w:r>
      <w:proofErr w:type="spellStart"/>
      <w:r w:rsidRPr="0065562C">
        <w:rPr>
          <w:rFonts w:ascii="Times New Roman" w:eastAsia="Calibri" w:hAnsi="Times New Roman" w:cs="Times New Roman"/>
          <w:b/>
          <w:bCs/>
          <w:sz w:val="28"/>
          <w:szCs w:val="28"/>
        </w:rPr>
        <w:t>д.Демех</w:t>
      </w:r>
      <w:proofErr w:type="spellEnd"/>
      <w:r w:rsidRPr="0065562C">
        <w:rPr>
          <w:rFonts w:ascii="Times New Roman" w:eastAsia="Calibri" w:hAnsi="Times New Roman" w:cs="Times New Roman"/>
          <w:b/>
          <w:bCs/>
          <w:sz w:val="28"/>
          <w:szCs w:val="28"/>
        </w:rPr>
        <w:t>, ул. Ольховая</w:t>
      </w:r>
    </w:p>
    <w:p w:rsidR="00345229" w:rsidRPr="0065562C" w:rsidRDefault="00345229" w:rsidP="00345229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5562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Сведения о жилом доме и земельном участке: </w:t>
      </w:r>
      <w:r w:rsidRPr="0065562C">
        <w:rPr>
          <w:rFonts w:ascii="Times New Roman" w:eastAsia="Calibri" w:hAnsi="Times New Roman" w:cs="Times New Roman"/>
          <w:sz w:val="28"/>
          <w:szCs w:val="28"/>
        </w:rPr>
        <w:t>в едином государственном регистре недвижимого имущества, прав на него и сделок с ним отсутствуют.</w:t>
      </w:r>
    </w:p>
    <w:p w:rsidR="00345229" w:rsidRPr="0065562C" w:rsidRDefault="00345229" w:rsidP="00345229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62C">
        <w:rPr>
          <w:rFonts w:ascii="Times New Roman" w:eastAsia="Calibri" w:hAnsi="Times New Roman" w:cs="Times New Roman"/>
          <w:sz w:val="28"/>
          <w:szCs w:val="28"/>
        </w:rPr>
        <w:t>Ранее жилой дом принадлежал Лазаренко Анне Михайловне (умерла)</w:t>
      </w:r>
    </w:p>
    <w:p w:rsidR="00345229" w:rsidRPr="0065562C" w:rsidRDefault="00345229" w:rsidP="00345229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62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Срок </w:t>
      </w:r>
      <w:proofErr w:type="spellStart"/>
      <w:r w:rsidRPr="0065562C">
        <w:rPr>
          <w:rFonts w:ascii="Times New Roman" w:eastAsia="Calibri" w:hAnsi="Times New Roman" w:cs="Times New Roman"/>
          <w:b/>
          <w:bCs/>
          <w:sz w:val="28"/>
          <w:szCs w:val="28"/>
        </w:rPr>
        <w:t>непроживания</w:t>
      </w:r>
      <w:proofErr w:type="spellEnd"/>
      <w:r w:rsidRPr="0065562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жилом доме:</w:t>
      </w:r>
      <w:r w:rsidRPr="0065562C">
        <w:rPr>
          <w:rFonts w:ascii="Times New Roman" w:eastAsia="Calibri" w:hAnsi="Times New Roman" w:cs="Times New Roman"/>
          <w:sz w:val="28"/>
          <w:szCs w:val="28"/>
        </w:rPr>
        <w:t xml:space="preserve"> более 30 лет.</w:t>
      </w:r>
    </w:p>
    <w:p w:rsidR="00345229" w:rsidRPr="0065562C" w:rsidRDefault="00345229" w:rsidP="0034522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vertAlign w:val="superscript"/>
        </w:rPr>
      </w:pPr>
      <w:r w:rsidRPr="0065562C">
        <w:rPr>
          <w:rFonts w:ascii="Times New Roman" w:eastAsia="Calibri" w:hAnsi="Times New Roman" w:cs="Times New Roman"/>
          <w:b/>
          <w:bCs/>
          <w:sz w:val="28"/>
          <w:szCs w:val="28"/>
        </w:rPr>
        <w:t>Наружные размеры дома</w:t>
      </w:r>
      <w:r w:rsidRPr="0065562C">
        <w:rPr>
          <w:rFonts w:ascii="Times New Roman" w:eastAsia="Calibri" w:hAnsi="Times New Roman" w:cs="Times New Roman"/>
          <w:sz w:val="28"/>
          <w:szCs w:val="28"/>
        </w:rPr>
        <w:t>: 6,5 х 10,0 м</w:t>
      </w:r>
    </w:p>
    <w:p w:rsidR="00345229" w:rsidRPr="0065562C" w:rsidRDefault="00345229" w:rsidP="0034522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5562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Год постройки: </w:t>
      </w:r>
      <w:r w:rsidRPr="0065562C">
        <w:rPr>
          <w:rFonts w:ascii="Times New Roman" w:eastAsia="Calibri" w:hAnsi="Times New Roman" w:cs="Times New Roman"/>
          <w:sz w:val="28"/>
          <w:szCs w:val="28"/>
        </w:rPr>
        <w:t xml:space="preserve">сведения отсутствуют  </w:t>
      </w:r>
    </w:p>
    <w:p w:rsidR="00345229" w:rsidRPr="0065562C" w:rsidRDefault="00345229" w:rsidP="0034522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5562C">
        <w:rPr>
          <w:rFonts w:ascii="Times New Roman" w:eastAsia="Calibri" w:hAnsi="Times New Roman" w:cs="Times New Roman"/>
          <w:b/>
          <w:bCs/>
          <w:sz w:val="28"/>
          <w:szCs w:val="28"/>
        </w:rPr>
        <w:t>Материал стен</w:t>
      </w:r>
      <w:r w:rsidRPr="0065562C">
        <w:rPr>
          <w:rFonts w:ascii="Times New Roman" w:eastAsia="Calibri" w:hAnsi="Times New Roman" w:cs="Times New Roman"/>
          <w:sz w:val="28"/>
          <w:szCs w:val="28"/>
        </w:rPr>
        <w:t>: дерево</w:t>
      </w:r>
    </w:p>
    <w:p w:rsidR="00345229" w:rsidRPr="0065562C" w:rsidRDefault="00345229" w:rsidP="0034522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5562C">
        <w:rPr>
          <w:rFonts w:ascii="Times New Roman" w:eastAsia="Calibri" w:hAnsi="Times New Roman" w:cs="Times New Roman"/>
          <w:b/>
          <w:bCs/>
          <w:sz w:val="28"/>
          <w:szCs w:val="28"/>
        </w:rPr>
        <w:t>Этажность:</w:t>
      </w:r>
      <w:r w:rsidRPr="0065562C">
        <w:rPr>
          <w:rFonts w:ascii="Times New Roman" w:eastAsia="Calibri" w:hAnsi="Times New Roman" w:cs="Times New Roman"/>
          <w:sz w:val="28"/>
          <w:szCs w:val="28"/>
        </w:rPr>
        <w:t xml:space="preserve"> одноэтажный</w:t>
      </w:r>
      <w:r w:rsidRPr="0065562C">
        <w:rPr>
          <w:rFonts w:ascii="Times New Roman" w:eastAsia="Calibri" w:hAnsi="Times New Roman" w:cs="Times New Roman"/>
          <w:sz w:val="28"/>
          <w:szCs w:val="28"/>
        </w:rPr>
        <w:br w:type="textWrapping" w:clear="all"/>
      </w:r>
      <w:r w:rsidRPr="0065562C">
        <w:rPr>
          <w:rFonts w:ascii="Times New Roman" w:eastAsia="Calibri" w:hAnsi="Times New Roman" w:cs="Times New Roman"/>
          <w:b/>
          <w:bCs/>
          <w:sz w:val="28"/>
          <w:szCs w:val="28"/>
        </w:rPr>
        <w:t>Подземная этажность:</w:t>
      </w:r>
      <w:r w:rsidRPr="0065562C">
        <w:rPr>
          <w:rFonts w:ascii="Times New Roman" w:eastAsia="Calibri" w:hAnsi="Times New Roman" w:cs="Times New Roman"/>
          <w:sz w:val="28"/>
          <w:szCs w:val="28"/>
        </w:rPr>
        <w:t xml:space="preserve"> отсутствует</w:t>
      </w:r>
    </w:p>
    <w:p w:rsidR="00345229" w:rsidRPr="0065562C" w:rsidRDefault="00345229" w:rsidP="003452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62C">
        <w:rPr>
          <w:rFonts w:ascii="Times New Roman" w:eastAsia="Calibri" w:hAnsi="Times New Roman" w:cs="Times New Roman"/>
          <w:b/>
          <w:bCs/>
          <w:sz w:val="28"/>
          <w:szCs w:val="28"/>
        </w:rPr>
        <w:t>Составные части и принадлежности жилого дома:</w:t>
      </w:r>
      <w:r w:rsidRPr="0065562C">
        <w:rPr>
          <w:rFonts w:ascii="Times New Roman" w:eastAsia="Calibri" w:hAnsi="Times New Roman" w:cs="Times New Roman"/>
          <w:sz w:val="28"/>
          <w:szCs w:val="28"/>
        </w:rPr>
        <w:t xml:space="preserve"> нет.</w:t>
      </w:r>
    </w:p>
    <w:p w:rsidR="00547501" w:rsidRDefault="00547501" w:rsidP="00547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01" w:rsidRDefault="00547501" w:rsidP="00547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всем заинтересованным лицам, имеющим право владения и пользования данным жилым помещением, в течение двух месяцев со дня опубликования сведений представить в Краснопольский сельский исполнительный комитет уведомление о намерении использовать жилой дом для проживания с приложением документов, подтверждающих наличие оснований владения жилым домом. Непредставление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сельисполком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письменного уведомления о намерении использовать такой дом для проживания будет являться отказом от права собственности на него.</w:t>
      </w:r>
    </w:p>
    <w:p w:rsidR="00547501" w:rsidRDefault="00547501" w:rsidP="00547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01" w:rsidRDefault="00547501" w:rsidP="00547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данные: Краснопольский сельский исполнительный комитет, индекс: 211474,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аг.Краснополье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д.13</w:t>
      </w:r>
    </w:p>
    <w:p w:rsidR="00547501" w:rsidRDefault="00547501" w:rsidP="00547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работу с пустующими домами: председатель Краснопольского сельского исполнительного комитета Артемьева Наталья Владимировна, рабочий телефон 8 02159 5 74 85, </w:t>
      </w:r>
    </w:p>
    <w:p w:rsidR="00547501" w:rsidRDefault="00547501" w:rsidP="00547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+375 29 590 55 15,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3D20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krasnopolle</w:t>
        </w:r>
        <w:r w:rsidRPr="003D200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3D20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sovetross</w:t>
        </w:r>
        <w:r w:rsidRPr="003D200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D20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</w:p>
    <w:p w:rsidR="00547501" w:rsidRPr="00CF5B76" w:rsidRDefault="00547501" w:rsidP="00547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47501" w:rsidRDefault="00547501" w:rsidP="005475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50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529993" cy="2024340"/>
            <wp:effectExtent l="0" t="0" r="4445" b="0"/>
            <wp:docPr id="1" name="Рисунок 1" descr="C:\Users\User\Desktop\САЙТ\д.Демех, ул.Ольх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д.Демех, ул.Ольхова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178" cy="202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F28" w:rsidRDefault="007A4F28"/>
    <w:sectPr w:rsidR="007A4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00"/>
    <w:rsid w:val="00345229"/>
    <w:rsid w:val="00547501"/>
    <w:rsid w:val="007A4F28"/>
    <w:rsid w:val="00B7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4D2CA-63AB-45AB-8CC1-7D75B179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75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krasnopolle@sovetross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2024-08-16T12:42:00Z</dcterms:created>
  <dcterms:modified xsi:type="dcterms:W3CDTF">2024-08-16T13:17:00Z</dcterms:modified>
</cp:coreProperties>
</file>