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69" w:rsidRDefault="00181D69" w:rsidP="00181D69">
      <w:pPr>
        <w:ind w:left="-993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E15CC29" wp14:editId="705E6CB2">
            <wp:extent cx="3882543" cy="2022158"/>
            <wp:effectExtent l="0" t="0" r="3810" b="0"/>
            <wp:docPr id="1" name="Рисунок 1" descr="ВАКЦИНАЦИЯ 2023 ПРОТИВ ГРИППА и COVID-19 – УЗ «Бобруйская городская детская  больн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КЦИНАЦИЯ 2023 ПРОТИВ ГРИППА и COVID-19 – УЗ «Бобруйская городская детская  больниц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076" cy="204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69" w:rsidRDefault="00181D69" w:rsidP="00181D69">
      <w:pPr>
        <w:ind w:left="-993"/>
      </w:pPr>
    </w:p>
    <w:p w:rsidR="008F7BD7" w:rsidRDefault="00967B98" w:rsidP="005C4A31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</w:t>
      </w:r>
      <w:r w:rsidR="00181D69" w:rsidRPr="00181D69">
        <w:rPr>
          <w:b/>
          <w:sz w:val="28"/>
          <w:szCs w:val="28"/>
        </w:rPr>
        <w:t>!</w:t>
      </w:r>
      <w:r w:rsidR="005C4A31">
        <w:rPr>
          <w:b/>
          <w:sz w:val="28"/>
          <w:szCs w:val="28"/>
        </w:rPr>
        <w:t xml:space="preserve"> </w:t>
      </w:r>
      <w:proofErr w:type="gramStart"/>
      <w:r w:rsidR="005C4A31">
        <w:rPr>
          <w:b/>
          <w:sz w:val="28"/>
          <w:szCs w:val="28"/>
        </w:rPr>
        <w:t xml:space="preserve">НАЧАЛСЯ </w:t>
      </w:r>
      <w:r w:rsidR="00181D69" w:rsidRPr="00181D69">
        <w:rPr>
          <w:b/>
          <w:sz w:val="28"/>
          <w:szCs w:val="28"/>
        </w:rPr>
        <w:t xml:space="preserve"> СЕЗОН</w:t>
      </w:r>
      <w:proofErr w:type="gramEnd"/>
      <w:r w:rsidR="00181D69" w:rsidRPr="00181D69">
        <w:rPr>
          <w:b/>
          <w:sz w:val="28"/>
          <w:szCs w:val="28"/>
        </w:rPr>
        <w:t xml:space="preserve"> ОРИ И ГРИППА!</w:t>
      </w:r>
    </w:p>
    <w:p w:rsidR="005C4A31" w:rsidRDefault="005C4A31" w:rsidP="005C4A31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ВАКЦИНАЦИЯ - ЛУЧШЕЕ ПРОФИЛАКТИЧЕСКОЕ СРЕДСТВО!</w:t>
      </w:r>
    </w:p>
    <w:p w:rsidR="00F14BA3" w:rsidRPr="00181D69" w:rsidRDefault="00F14BA3" w:rsidP="005C4A31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жители </w:t>
      </w:r>
      <w:proofErr w:type="spellStart"/>
      <w:r>
        <w:rPr>
          <w:b/>
          <w:sz w:val="28"/>
          <w:szCs w:val="28"/>
        </w:rPr>
        <w:t>г.п</w:t>
      </w:r>
      <w:proofErr w:type="spellEnd"/>
      <w:r>
        <w:rPr>
          <w:b/>
          <w:sz w:val="28"/>
          <w:szCs w:val="28"/>
        </w:rPr>
        <w:t xml:space="preserve">. Россон и </w:t>
      </w:r>
      <w:proofErr w:type="spellStart"/>
      <w:r>
        <w:rPr>
          <w:b/>
          <w:sz w:val="28"/>
          <w:szCs w:val="28"/>
        </w:rPr>
        <w:t>Россонского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14BA3" w:rsidRPr="00D56B2E" w:rsidRDefault="00F14BA3" w:rsidP="00F14BA3">
      <w:pPr>
        <w:pStyle w:val="a3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Вакцинация против гриппа способствует предупреждению и минимизации последствий заболевания гриппом и ОРИ, выплаты пособий нетрудоспособности, оплаты труда по замещению заболевшего работника. Охват </w:t>
      </w:r>
      <w:proofErr w:type="gramStart"/>
      <w:r>
        <w:rPr>
          <w:rFonts w:ascii="Times New Roman" w:hAnsi="Times New Roman"/>
          <w:sz w:val="28"/>
          <w:szCs w:val="28"/>
        </w:rPr>
        <w:t>вакцинацией  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предприятии является оптимальным с позиции соотношения затрат и полученной пользы и позволяет эффективно влиять на уровень заболеваемости ОРИ и гриппом. Полученные результаты прививочной кампании свидетельствуют об эффективности проводимой вакцинации против гриппа.</w:t>
      </w:r>
    </w:p>
    <w:p w:rsidR="00F14BA3" w:rsidRPr="00F672BC" w:rsidRDefault="0001583E" w:rsidP="000158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14BA3" w:rsidRPr="00F672BC">
        <w:rPr>
          <w:rFonts w:ascii="Times New Roman" w:hAnsi="Times New Roman"/>
          <w:sz w:val="28"/>
          <w:szCs w:val="28"/>
        </w:rPr>
        <w:t xml:space="preserve">Вакцинация – это надежный метод </w:t>
      </w:r>
      <w:proofErr w:type="gramStart"/>
      <w:r w:rsidR="00F14BA3" w:rsidRPr="00F672BC">
        <w:rPr>
          <w:rFonts w:ascii="Times New Roman" w:hAnsi="Times New Roman"/>
          <w:sz w:val="28"/>
          <w:szCs w:val="28"/>
        </w:rPr>
        <w:t>профилактики  инфекционных</w:t>
      </w:r>
      <w:proofErr w:type="gramEnd"/>
      <w:r w:rsidR="00F14BA3" w:rsidRPr="00F672BC">
        <w:rPr>
          <w:rFonts w:ascii="Times New Roman" w:hAnsi="Times New Roman"/>
          <w:sz w:val="28"/>
          <w:szCs w:val="28"/>
        </w:rPr>
        <w:t xml:space="preserve">  заболеваний. Вакцинируя себя и своих детей, мы защитимся от заболеваемости гриппом и последующих возможных тяжелых последствий. Профилактическая иммунизация против гриппа особенно важна для контингентов населения, у которых имеется высокая вероятность развития тяжелых осложнений, вплоть до летального исхода и высокий риск заражения гриппом. В частности, дети в возрасте от 6 месяцев до 3-х лет; лица с хроническими заболеваниями и </w:t>
      </w:r>
      <w:proofErr w:type="spellStart"/>
      <w:r w:rsidR="00F14BA3" w:rsidRPr="00F672BC">
        <w:rPr>
          <w:rFonts w:ascii="Times New Roman" w:hAnsi="Times New Roman"/>
          <w:sz w:val="28"/>
          <w:szCs w:val="28"/>
        </w:rPr>
        <w:t>иммунодефицитными</w:t>
      </w:r>
      <w:proofErr w:type="spellEnd"/>
      <w:r w:rsidR="00F14BA3" w:rsidRPr="00F672BC">
        <w:rPr>
          <w:rFonts w:ascii="Times New Roman" w:hAnsi="Times New Roman"/>
          <w:sz w:val="28"/>
          <w:szCs w:val="28"/>
        </w:rPr>
        <w:t xml:space="preserve"> состояниями; беременные женщины; медицинские и фармацевтические работники; лица старше 65 лет; дети и взрослые, находящихся в учреждениях с круглосуточным режимом пребывания.</w:t>
      </w:r>
    </w:p>
    <w:p w:rsidR="00F14BA3" w:rsidRPr="00F672BC" w:rsidRDefault="00F14BA3" w:rsidP="00F14B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72BC">
        <w:rPr>
          <w:rFonts w:ascii="Times New Roman" w:hAnsi="Times New Roman"/>
          <w:sz w:val="28"/>
          <w:szCs w:val="28"/>
        </w:rPr>
        <w:t>Из-за высокого риска заражения гриппом в силу профессиональных особенностей целесообразно пройти вакцинацию работникам сфер образования, торговли, общественного питания, коммунальной сферы и других.</w:t>
      </w:r>
    </w:p>
    <w:p w:rsidR="00F14BA3" w:rsidRPr="00FC0AE5" w:rsidRDefault="00F14BA3" w:rsidP="00F14B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0AE5">
        <w:rPr>
          <w:rStyle w:val="a4"/>
          <w:rFonts w:ascii="Times New Roman" w:hAnsi="Times New Roman"/>
          <w:sz w:val="28"/>
          <w:szCs w:val="28"/>
        </w:rPr>
        <w:t xml:space="preserve">     </w:t>
      </w:r>
      <w:r>
        <w:rPr>
          <w:rStyle w:val="a4"/>
          <w:rFonts w:ascii="Times New Roman" w:hAnsi="Times New Roman"/>
          <w:sz w:val="28"/>
          <w:szCs w:val="28"/>
        </w:rPr>
        <w:t xml:space="preserve">      </w:t>
      </w:r>
      <w:r w:rsidRPr="00FC0AE5">
        <w:rPr>
          <w:rStyle w:val="a4"/>
          <w:rFonts w:ascii="Times New Roman" w:hAnsi="Times New Roman"/>
          <w:sz w:val="28"/>
          <w:szCs w:val="28"/>
        </w:rPr>
        <w:t xml:space="preserve"> Прививочная кампания </w:t>
      </w:r>
      <w:r>
        <w:rPr>
          <w:rStyle w:val="a4"/>
          <w:rFonts w:ascii="Times New Roman" w:hAnsi="Times New Roman"/>
          <w:sz w:val="28"/>
          <w:szCs w:val="28"/>
        </w:rPr>
        <w:t xml:space="preserve">2024г. </w:t>
      </w:r>
      <w:r w:rsidRPr="00FC0AE5">
        <w:rPr>
          <w:rStyle w:val="a4"/>
          <w:rFonts w:ascii="Times New Roman" w:hAnsi="Times New Roman"/>
          <w:sz w:val="28"/>
          <w:szCs w:val="28"/>
        </w:rPr>
        <w:t>против гриппа проводится</w:t>
      </w:r>
      <w:r w:rsidRPr="00FC0AE5">
        <w:rPr>
          <w:rStyle w:val="a4"/>
          <w:sz w:val="28"/>
          <w:szCs w:val="28"/>
        </w:rPr>
        <w:t xml:space="preserve"> </w:t>
      </w:r>
      <w:r w:rsidRPr="00FC0AE5">
        <w:rPr>
          <w:rStyle w:val="a4"/>
          <w:rFonts w:ascii="Times New Roman" w:hAnsi="Times New Roman"/>
          <w:sz w:val="28"/>
          <w:szCs w:val="28"/>
        </w:rPr>
        <w:t>в поликлинике УЗ «</w:t>
      </w:r>
      <w:proofErr w:type="spellStart"/>
      <w:r w:rsidRPr="00FC0AE5">
        <w:rPr>
          <w:rStyle w:val="a4"/>
          <w:rFonts w:ascii="Times New Roman" w:hAnsi="Times New Roman"/>
          <w:sz w:val="28"/>
          <w:szCs w:val="28"/>
        </w:rPr>
        <w:t>Россонская</w:t>
      </w:r>
      <w:proofErr w:type="spellEnd"/>
      <w:r w:rsidRPr="00FC0AE5">
        <w:rPr>
          <w:rStyle w:val="a4"/>
          <w:rFonts w:ascii="Times New Roman" w:hAnsi="Times New Roman"/>
          <w:sz w:val="28"/>
          <w:szCs w:val="28"/>
        </w:rPr>
        <w:t xml:space="preserve"> ЦРБ». </w:t>
      </w:r>
      <w:r w:rsidRPr="00FC0AE5">
        <w:rPr>
          <w:rFonts w:ascii="Times New Roman" w:hAnsi="Times New Roman"/>
          <w:sz w:val="28"/>
          <w:szCs w:val="28"/>
        </w:rPr>
        <w:t xml:space="preserve">Сельским жителям </w:t>
      </w:r>
      <w:proofErr w:type="spellStart"/>
      <w:r w:rsidRPr="00FC0AE5">
        <w:rPr>
          <w:rFonts w:ascii="Times New Roman" w:hAnsi="Times New Roman"/>
          <w:sz w:val="28"/>
          <w:szCs w:val="28"/>
        </w:rPr>
        <w:t>Россонского</w:t>
      </w:r>
      <w:proofErr w:type="spellEnd"/>
      <w:r w:rsidRPr="00FC0AE5">
        <w:rPr>
          <w:rFonts w:ascii="Times New Roman" w:hAnsi="Times New Roman"/>
          <w:sz w:val="28"/>
          <w:szCs w:val="28"/>
        </w:rPr>
        <w:t xml:space="preserve"> района также можно </w:t>
      </w:r>
      <w:proofErr w:type="gramStart"/>
      <w:r w:rsidRPr="00FC0AE5">
        <w:rPr>
          <w:rFonts w:ascii="Times New Roman" w:hAnsi="Times New Roman"/>
          <w:sz w:val="28"/>
          <w:szCs w:val="28"/>
        </w:rPr>
        <w:t>обратиться  по</w:t>
      </w:r>
      <w:proofErr w:type="gramEnd"/>
      <w:r w:rsidRPr="00FC0AE5">
        <w:rPr>
          <w:rFonts w:ascii="Times New Roman" w:hAnsi="Times New Roman"/>
          <w:sz w:val="28"/>
          <w:szCs w:val="28"/>
        </w:rPr>
        <w:t xml:space="preserve"> месту жительства в фельдшерско-акушерские пункты, амбулатории врача общей практики (</w:t>
      </w:r>
      <w:proofErr w:type="spellStart"/>
      <w:r w:rsidRPr="00FC0AE5">
        <w:rPr>
          <w:rFonts w:ascii="Times New Roman" w:hAnsi="Times New Roman"/>
          <w:sz w:val="28"/>
          <w:szCs w:val="28"/>
        </w:rPr>
        <w:t>Клястицкая</w:t>
      </w:r>
      <w:proofErr w:type="spellEnd"/>
      <w:r w:rsidRPr="00FC0AE5">
        <w:rPr>
          <w:rFonts w:ascii="Times New Roman" w:hAnsi="Times New Roman"/>
          <w:sz w:val="28"/>
          <w:szCs w:val="28"/>
        </w:rPr>
        <w:t xml:space="preserve"> АВОП, Краснопольская СВА). </w:t>
      </w:r>
    </w:p>
    <w:p w:rsidR="00F14BA3" w:rsidRDefault="00F14BA3" w:rsidP="00F14BA3">
      <w:pPr>
        <w:pStyle w:val="a3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lastRenderedPageBreak/>
        <w:t xml:space="preserve">       </w:t>
      </w:r>
      <w:r w:rsidRPr="00FC0AE5">
        <w:rPr>
          <w:rStyle w:val="a4"/>
          <w:rFonts w:ascii="Times New Roman" w:hAnsi="Times New Roman"/>
          <w:sz w:val="28"/>
          <w:szCs w:val="28"/>
        </w:rPr>
        <w:t>Населению предлагается про</w:t>
      </w:r>
      <w:r>
        <w:rPr>
          <w:rStyle w:val="a4"/>
          <w:rFonts w:ascii="Times New Roman" w:hAnsi="Times New Roman"/>
          <w:sz w:val="28"/>
          <w:szCs w:val="28"/>
        </w:rPr>
        <w:t xml:space="preserve">вести вакцинацию против гриппа </w:t>
      </w:r>
      <w:r w:rsidRPr="00FC0AE5">
        <w:rPr>
          <w:rStyle w:val="a4"/>
          <w:rFonts w:ascii="Times New Roman" w:hAnsi="Times New Roman"/>
          <w:sz w:val="28"/>
          <w:szCs w:val="28"/>
        </w:rPr>
        <w:t>на бесплатной основе (за счет бюджетных средств)</w:t>
      </w:r>
      <w:r>
        <w:rPr>
          <w:rStyle w:val="a4"/>
          <w:rFonts w:ascii="Times New Roman" w:hAnsi="Times New Roman"/>
          <w:sz w:val="28"/>
          <w:szCs w:val="28"/>
        </w:rPr>
        <w:t xml:space="preserve"> вакциной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Гриппол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Плюс (трехвалентная, инактивированная, производство РФ).</w:t>
      </w:r>
      <w:r w:rsidRPr="00F672BC"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В</w:t>
      </w:r>
      <w:r w:rsidRPr="00F672BC">
        <w:rPr>
          <w:rStyle w:val="a4"/>
          <w:rFonts w:ascii="Times New Roman" w:hAnsi="Times New Roman"/>
          <w:sz w:val="28"/>
          <w:szCs w:val="28"/>
        </w:rPr>
        <w:t>акцин</w:t>
      </w:r>
      <w:r>
        <w:rPr>
          <w:rStyle w:val="a4"/>
          <w:rFonts w:ascii="Times New Roman" w:hAnsi="Times New Roman"/>
          <w:sz w:val="28"/>
          <w:szCs w:val="28"/>
        </w:rPr>
        <w:t>а</w:t>
      </w:r>
      <w:r w:rsidRPr="00F672BC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доказала свою эффективность и безопасность, содержит</w:t>
      </w:r>
      <w:r w:rsidRPr="00F672BC">
        <w:rPr>
          <w:rStyle w:val="a4"/>
          <w:rFonts w:ascii="Times New Roman" w:hAnsi="Times New Roman"/>
          <w:sz w:val="28"/>
          <w:szCs w:val="28"/>
        </w:rPr>
        <w:t xml:space="preserve"> актуальные штаммы вирусов гриппа А и В, рекомендованные для использования в сезоне 2024-2025 гг.</w:t>
      </w:r>
    </w:p>
    <w:p w:rsidR="00F14BA3" w:rsidRPr="00FC0AE5" w:rsidRDefault="00F14BA3" w:rsidP="00F14BA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Всем желающим </w:t>
      </w:r>
      <w:r w:rsidRPr="00E13ADA">
        <w:rPr>
          <w:rFonts w:ascii="Times New Roman" w:hAnsi="Times New Roman"/>
          <w:sz w:val="28"/>
          <w:szCs w:val="28"/>
        </w:rPr>
        <w:t xml:space="preserve">сделать прививку необходимо обратиться </w:t>
      </w:r>
      <w:proofErr w:type="gramStart"/>
      <w:r w:rsidRPr="00E13ADA">
        <w:rPr>
          <w:rFonts w:ascii="Times New Roman" w:hAnsi="Times New Roman"/>
          <w:sz w:val="28"/>
          <w:szCs w:val="28"/>
        </w:rPr>
        <w:t>через  регистратуру</w:t>
      </w:r>
      <w:proofErr w:type="gramEnd"/>
      <w:r w:rsidRPr="00E13ADA">
        <w:rPr>
          <w:rFonts w:ascii="Times New Roman" w:hAnsi="Times New Roman"/>
          <w:sz w:val="28"/>
          <w:szCs w:val="28"/>
        </w:rPr>
        <w:t xml:space="preserve"> поликлиники УЗ «</w:t>
      </w:r>
      <w:proofErr w:type="spellStart"/>
      <w:r w:rsidRPr="00E13ADA">
        <w:rPr>
          <w:rFonts w:ascii="Times New Roman" w:hAnsi="Times New Roman"/>
          <w:sz w:val="28"/>
          <w:szCs w:val="28"/>
        </w:rPr>
        <w:t>Россонская</w:t>
      </w:r>
      <w:proofErr w:type="spellEnd"/>
      <w:r w:rsidRPr="00E13ADA">
        <w:rPr>
          <w:rFonts w:ascii="Times New Roman" w:hAnsi="Times New Roman"/>
          <w:sz w:val="28"/>
          <w:szCs w:val="28"/>
        </w:rPr>
        <w:t xml:space="preserve"> ЦРБ» на прием к участковому терапевту или педиатру в часы работы поликлиники: </w:t>
      </w:r>
      <w:r w:rsidRPr="00FC0AE5">
        <w:rPr>
          <w:rFonts w:ascii="Times New Roman" w:hAnsi="Times New Roman"/>
          <w:sz w:val="28"/>
          <w:szCs w:val="28"/>
        </w:rPr>
        <w:t>(понедельник-пятница с 8-00 до 18.00, суббота с 9.00 до 12.00).</w:t>
      </w:r>
    </w:p>
    <w:p w:rsidR="00F14BA3" w:rsidRPr="003E4F97" w:rsidRDefault="00F14BA3" w:rsidP="00F14BA3">
      <w:pPr>
        <w:pStyle w:val="a3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3E4F97">
        <w:rPr>
          <w:rFonts w:ascii="Times New Roman" w:hAnsi="Times New Roman"/>
          <w:i/>
          <w:sz w:val="28"/>
          <w:szCs w:val="28"/>
        </w:rPr>
        <w:t>Также</w:t>
      </w:r>
      <w:r>
        <w:rPr>
          <w:rFonts w:ascii="Times New Roman" w:hAnsi="Times New Roman"/>
          <w:i/>
          <w:sz w:val="28"/>
          <w:szCs w:val="28"/>
        </w:rPr>
        <w:t>,</w:t>
      </w:r>
      <w:r w:rsidRPr="003E4F97">
        <w:rPr>
          <w:rFonts w:ascii="Times New Roman" w:hAnsi="Times New Roman"/>
          <w:i/>
          <w:sz w:val="28"/>
          <w:szCs w:val="28"/>
        </w:rPr>
        <w:t xml:space="preserve"> вакцинацию против гриппа можно провести</w:t>
      </w:r>
      <w:r>
        <w:rPr>
          <w:rFonts w:ascii="Times New Roman" w:hAnsi="Times New Roman"/>
          <w:i/>
          <w:sz w:val="28"/>
          <w:szCs w:val="28"/>
        </w:rPr>
        <w:t xml:space="preserve"> с выездом медработников </w:t>
      </w:r>
      <w:r w:rsidRPr="003E4F97">
        <w:rPr>
          <w:rFonts w:ascii="Times New Roman" w:hAnsi="Times New Roman"/>
          <w:i/>
          <w:sz w:val="28"/>
          <w:szCs w:val="28"/>
        </w:rPr>
        <w:t>в учреждени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3E4F97">
        <w:rPr>
          <w:rFonts w:ascii="Times New Roman" w:hAnsi="Times New Roman"/>
          <w:i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предприятия района</w:t>
      </w:r>
      <w:r w:rsidRPr="003E4F97">
        <w:rPr>
          <w:rFonts w:ascii="Times New Roman" w:hAnsi="Times New Roman"/>
          <w:i/>
          <w:sz w:val="28"/>
          <w:szCs w:val="28"/>
        </w:rPr>
        <w:t>, предварительно согласова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3E4F97">
        <w:rPr>
          <w:rFonts w:ascii="Times New Roman" w:hAnsi="Times New Roman"/>
          <w:i/>
          <w:sz w:val="28"/>
          <w:szCs w:val="28"/>
        </w:rPr>
        <w:t>с УЗ «</w:t>
      </w:r>
      <w:proofErr w:type="spellStart"/>
      <w:r w:rsidRPr="003E4F97">
        <w:rPr>
          <w:rFonts w:ascii="Times New Roman" w:hAnsi="Times New Roman"/>
          <w:i/>
          <w:sz w:val="28"/>
          <w:szCs w:val="28"/>
        </w:rPr>
        <w:t>Россонская</w:t>
      </w:r>
      <w:proofErr w:type="spellEnd"/>
      <w:r w:rsidRPr="003E4F97">
        <w:rPr>
          <w:rFonts w:ascii="Times New Roman" w:hAnsi="Times New Roman"/>
          <w:i/>
          <w:sz w:val="28"/>
          <w:szCs w:val="28"/>
        </w:rPr>
        <w:t xml:space="preserve"> ЦРБ» по телефону: 5-16-96 о дате, количестве желающих на прививку.</w:t>
      </w:r>
    </w:p>
    <w:p w:rsidR="00F14BA3" w:rsidRPr="003E4F97" w:rsidRDefault="00F14BA3" w:rsidP="00F14BA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4BA3" w:rsidRPr="00E13ADA" w:rsidRDefault="00F14BA3" w:rsidP="00F14BA3">
      <w:pPr>
        <w:pStyle w:val="a3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13ADA">
        <w:rPr>
          <w:rFonts w:ascii="Times New Roman" w:hAnsi="Times New Roman"/>
          <w:b/>
          <w:sz w:val="28"/>
          <w:szCs w:val="28"/>
        </w:rPr>
        <w:t>Помните: чем больше людей в обществе охвачено прививками, тем безопаснее в нем жить!</w:t>
      </w:r>
    </w:p>
    <w:p w:rsidR="00F14BA3" w:rsidRPr="00E13ADA" w:rsidRDefault="00F14BA3" w:rsidP="00F14B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3ADA">
        <w:rPr>
          <w:rFonts w:ascii="Times New Roman" w:hAnsi="Times New Roman"/>
          <w:sz w:val="32"/>
          <w:szCs w:val="32"/>
        </w:rPr>
        <w:t xml:space="preserve">     </w:t>
      </w:r>
      <w:r w:rsidRPr="00E13AD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 </w:t>
      </w:r>
      <w:r w:rsidRPr="00E13ADA">
        <w:rPr>
          <w:rFonts w:ascii="Times New Roman" w:hAnsi="Times New Roman"/>
          <w:b/>
          <w:sz w:val="32"/>
          <w:szCs w:val="32"/>
        </w:rPr>
        <w:t xml:space="preserve"> </w:t>
      </w:r>
    </w:p>
    <w:p w:rsidR="00181D69" w:rsidRPr="0001583E" w:rsidRDefault="0001583E" w:rsidP="00181D69">
      <w:pPr>
        <w:ind w:left="-993"/>
        <w:rPr>
          <w:b/>
        </w:rPr>
      </w:pPr>
      <w:r>
        <w:t xml:space="preserve">                    </w:t>
      </w:r>
      <w:r w:rsidRPr="0001583E">
        <w:rPr>
          <w:b/>
        </w:rPr>
        <w:t xml:space="preserve"> ГУ «Россонский РЦГЭ», 2024 г.</w:t>
      </w:r>
    </w:p>
    <w:sectPr w:rsidR="00181D69" w:rsidRPr="0001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69"/>
    <w:rsid w:val="0001583E"/>
    <w:rsid w:val="00181D69"/>
    <w:rsid w:val="005C4A31"/>
    <w:rsid w:val="008F7BD7"/>
    <w:rsid w:val="00967B98"/>
    <w:rsid w:val="00D75301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3C10A-1501-4987-8BB7-FA4E9653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BA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14B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7B9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9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2024-10-08T06:09:00Z</cp:lastPrinted>
  <dcterms:created xsi:type="dcterms:W3CDTF">2024-10-08T06:51:00Z</dcterms:created>
  <dcterms:modified xsi:type="dcterms:W3CDTF">2024-10-08T06:51:00Z</dcterms:modified>
</cp:coreProperties>
</file>