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A" w:rsidRPr="00D72888" w:rsidRDefault="0055085A" w:rsidP="0055085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55085A" w:rsidRPr="00F21B8E" w:rsidTr="009C79C9">
        <w:trPr>
          <w:trHeight w:val="1573"/>
        </w:trPr>
        <w:tc>
          <w:tcPr>
            <w:tcW w:w="9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9C6695" w:rsidRDefault="0055085A" w:rsidP="009C6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</w:pPr>
          </w:p>
          <w:p w:rsidR="00F21B8E" w:rsidRPr="009C6695" w:rsidRDefault="0055085A" w:rsidP="009C6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</w:pPr>
            <w:r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Информация о предлагаем</w:t>
            </w:r>
            <w:r w:rsidR="00F21B8E"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ом</w:t>
            </w:r>
            <w:r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 xml:space="preserve"> д</w:t>
            </w:r>
            <w:r w:rsidR="00F21B8E"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 xml:space="preserve">ля </w:t>
            </w:r>
            <w:proofErr w:type="spellStart"/>
            <w:r w:rsidR="00F21B8E"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софинансирования</w:t>
            </w:r>
            <w:proofErr w:type="spellEnd"/>
            <w:r w:rsidR="00F21B8E"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 xml:space="preserve"> гуманитарном проекте </w:t>
            </w:r>
            <w:r w:rsidR="003867E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 xml:space="preserve">филиала № 1 «Районный Дом ремесел» </w:t>
            </w:r>
            <w:r w:rsidR="00F21B8E" w:rsidRPr="009C669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>Государственного учреждения культуры «Россонский районный Центр культуры и на</w:t>
            </w:r>
            <w:r w:rsidR="003867E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4"/>
              </w:rPr>
              <w:t xml:space="preserve">родного творчества» </w:t>
            </w:r>
          </w:p>
          <w:p w:rsidR="0055085A" w:rsidRPr="009C6695" w:rsidRDefault="0055085A" w:rsidP="009C6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  Наименование проекта: </w:t>
            </w:r>
          </w:p>
          <w:p w:rsidR="0055085A" w:rsidRPr="00F21B8E" w:rsidRDefault="0055085A" w:rsidP="0055085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Мастерская по керамике «Крынка добра»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 Срок реализации проекта: 1 год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 Организация – заявитель, предлагающая проект:</w:t>
            </w:r>
          </w:p>
          <w:p w:rsidR="0055085A" w:rsidRPr="00F21B8E" w:rsidRDefault="00903ED7" w:rsidP="00903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Филиал № 1 «Районный Дом ремесел» </w:t>
            </w:r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</w:t>
            </w:r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</w:t>
            </w:r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культуры «Россонский районный Центр культуры и народного творчества» 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 Цели проекта: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Возрождение и пропаганда народных ремёсел;</w:t>
            </w:r>
          </w:p>
          <w:p w:rsidR="0055085A" w:rsidRPr="00F21B8E" w:rsidRDefault="0055085A" w:rsidP="005508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подрастающего поколения к народному декоративно-прикладному искусству;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Дополнительное обучение и полезное проведение досуга детей, находящихся в социально опасном положении;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Развитие системы оказания социальных услуг населению;</w:t>
            </w:r>
          </w:p>
          <w:p w:rsidR="0055085A" w:rsidRPr="00F21B8E" w:rsidRDefault="0055085A" w:rsidP="0055085A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 Задачи, планируемые к выполнению в рамках реализации проекта: </w:t>
            </w:r>
          </w:p>
          <w:p w:rsidR="0055085A" w:rsidRPr="00F21B8E" w:rsidRDefault="0055085A" w:rsidP="00550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Задача 1. Создание в Доме ремёсел оптимально благоприятных условий для раскрытия таланта и развития личности детей,</w:t>
            </w: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находящихся в социально опасном положении;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подхода в реализации комплекса действий по приобщению детей и молодёжи к изучению керамического ремесла на </w:t>
            </w:r>
            <w:proofErr w:type="spellStart"/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Россонщине</w:t>
            </w:r>
            <w:proofErr w:type="spellEnd"/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5A" w:rsidRPr="00F21B8E" w:rsidRDefault="0055085A" w:rsidP="00550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Задача 3. Укрепление связи трудового обучения и эстетического воспитания.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 Целевая группа:</w:t>
            </w:r>
          </w:p>
          <w:p w:rsidR="0055085A" w:rsidRPr="00F21B8E" w:rsidRDefault="0055085A" w:rsidP="00550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Дети признанные находящиеся в социально опасном положении; многодетные семьи; дети и молодёжь </w:t>
            </w:r>
            <w:proofErr w:type="spellStart"/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Россонщины</w:t>
            </w:r>
            <w:proofErr w:type="spellEnd"/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 Краткое описание мероприятий в рамках проекта: 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Переоборудование помещения под мастерскую;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Закупка оборудования и инвентаря для работы мастерс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>кой (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муфельная обжиговая печь - 1шт.,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гончарный круг - 2шт.,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мебель и стеллажи, набор инструментов для керамики</w:t>
            </w:r>
            <w:r w:rsidR="00F21B8E" w:rsidRPr="00F2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Закупка материалов и сырья для первоначального обучения (глина, глазурь,</w:t>
            </w:r>
            <w:r w:rsidR="00F21B8E"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 формы,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 краски, кисточки </w:t>
            </w:r>
            <w:r w:rsidR="00F21B8E" w:rsidRPr="00F21B8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B8E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Проведение регулярных занятий, групповых и</w:t>
            </w:r>
            <w:r w:rsidR="00F21B8E"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индивидуальных, мастер-классов</w:t>
            </w: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85A" w:rsidRPr="00F21B8E" w:rsidRDefault="00F21B8E" w:rsidP="009C79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5085A" w:rsidRPr="00F21B8E">
              <w:rPr>
                <w:rFonts w:ascii="Times New Roman" w:hAnsi="Times New Roman" w:cs="Times New Roman"/>
                <w:sz w:val="24"/>
                <w:szCs w:val="24"/>
              </w:rPr>
              <w:t>зготовление изделий художественной керамики ручной работы, керамической посуды и сувениров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550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 Общий объем финансирования (в долларах США):  12 000</w:t>
            </w:r>
          </w:p>
        </w:tc>
      </w:tr>
      <w:tr w:rsidR="0055085A" w:rsidRPr="00F21B8E" w:rsidTr="009C79C9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Объем финансирования 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(в долларах США)</w:t>
            </w:r>
          </w:p>
        </w:tc>
      </w:tr>
      <w:tr w:rsidR="0055085A" w:rsidRPr="00F21B8E" w:rsidTr="009C79C9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5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10 800</w:t>
            </w:r>
          </w:p>
        </w:tc>
      </w:tr>
      <w:tr w:rsidR="0055085A" w:rsidRPr="00F21B8E" w:rsidTr="009C79C9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Софинансирование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55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5085A" w:rsidRPr="00F21B8E" w:rsidTr="009C79C9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5508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 Место реализации проекта (область/район, город): Витебская область, г.п.Россоны</w:t>
            </w:r>
          </w:p>
        </w:tc>
      </w:tr>
      <w:tr w:rsidR="0055085A" w:rsidRPr="00F21B8E" w:rsidTr="009C79C9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10. Контактное лицо: </w:t>
            </w:r>
          </w:p>
          <w:p w:rsidR="0055085A" w:rsidRPr="009C6695" w:rsidRDefault="00F21B8E" w:rsidP="000515C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Сморгунова</w:t>
            </w:r>
            <w:proofErr w:type="spellEnd"/>
            <w:r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Ольга Леонидовна, директор</w:t>
            </w:r>
            <w:r w:rsidR="000515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филиала № 1 «Р</w:t>
            </w:r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айон</w:t>
            </w:r>
            <w:r w:rsidR="000515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ный</w:t>
            </w:r>
            <w:r w:rsidR="00EB34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Дом ремёсел</w:t>
            </w:r>
            <w:r w:rsidR="000515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 ГУК «Россонский районный Центр культуры и народного творчества»</w:t>
            </w:r>
            <w:r w:rsidR="00EB34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тел. 8 02159 5-04-43</w:t>
            </w:r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dr</w:t>
            </w:r>
            <w:proofErr w:type="spellEnd"/>
            <w:r w:rsidR="0055085A" w:rsidRPr="009C66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spellStart"/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rossony</w:t>
            </w:r>
            <w:proofErr w:type="spellEnd"/>
            <w:r w:rsidR="0055085A" w:rsidRPr="009C66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@</w:t>
            </w:r>
            <w:proofErr w:type="spellStart"/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yandex</w:t>
            </w:r>
            <w:proofErr w:type="spellEnd"/>
            <w:r w:rsidR="0055085A" w:rsidRPr="009C669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proofErr w:type="spellStart"/>
            <w:r w:rsidR="0055085A" w:rsidRPr="00F21B8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5085A" w:rsidRPr="00F21B8E" w:rsidRDefault="0055085A" w:rsidP="0055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B8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55245</wp:posOffset>
            </wp:positionV>
            <wp:extent cx="1573030" cy="156210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0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55245</wp:posOffset>
            </wp:positionV>
            <wp:extent cx="1494333" cy="1619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02" cy="162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26670</wp:posOffset>
            </wp:positionV>
            <wp:extent cx="1666350" cy="164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B8E" w:rsidRDefault="00F21B8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2672997</wp:posOffset>
            </wp:positionH>
            <wp:positionV relativeFrom="paragraph">
              <wp:posOffset>55245</wp:posOffset>
            </wp:positionV>
            <wp:extent cx="1295400" cy="16627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55245</wp:posOffset>
            </wp:positionV>
            <wp:extent cx="1381125" cy="1674623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7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EB34EE" w:rsidRDefault="00EB34E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F21B8E" w:rsidRDefault="00F21B8E" w:rsidP="00F21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390A35" w:rsidRPr="00390A35" w:rsidRDefault="00390A35" w:rsidP="009C6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skoola Pota" w:eastAsia="Times New Roman" w:hAnsi="Iskoola Pota" w:cs="Iskoola Pota"/>
          <w:b/>
          <w:color w:val="212121"/>
          <w:sz w:val="28"/>
          <w:szCs w:val="28"/>
          <w:lang w:val="en-US"/>
        </w:rPr>
      </w:pPr>
      <w:r w:rsidRPr="00390A35">
        <w:rPr>
          <w:rFonts w:ascii="Iskoola Pota" w:hAnsi="Iskoola Pota" w:cs="Iskoola Pota"/>
          <w:b/>
          <w:color w:val="000000"/>
          <w:sz w:val="28"/>
          <w:szCs w:val="28"/>
          <w:lang w:val="en-US"/>
        </w:rPr>
        <w:t>Information about the humanitarian project proposed for co-financing of the branch No. 1 "District House of Crafts" of the State Cultural Institution "</w:t>
      </w:r>
      <w:proofErr w:type="spellStart"/>
      <w:r w:rsidRPr="00390A35">
        <w:rPr>
          <w:rFonts w:ascii="Iskoola Pota" w:hAnsi="Iskoola Pota" w:cs="Iskoola Pota"/>
          <w:b/>
          <w:color w:val="000000"/>
          <w:sz w:val="28"/>
          <w:szCs w:val="28"/>
          <w:lang w:val="en-US"/>
        </w:rPr>
        <w:t>Rossonsky</w:t>
      </w:r>
      <w:proofErr w:type="spellEnd"/>
      <w:r w:rsidRPr="00390A35">
        <w:rPr>
          <w:rFonts w:ascii="Iskoola Pota" w:hAnsi="Iskoola Pota" w:cs="Iskoola Pota"/>
          <w:b/>
          <w:color w:val="000000"/>
          <w:sz w:val="28"/>
          <w:szCs w:val="28"/>
          <w:lang w:val="en-US"/>
        </w:rPr>
        <w:t xml:space="preserve"> District Center of Culture and Folk Art"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F21B8E" w:rsidP="009C669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br/>
              <w:t>1. Name of the project: Ceramics workshop "</w:t>
            </w:r>
            <w:proofErr w:type="spellStart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Krynka</w:t>
            </w:r>
            <w:proofErr w:type="spellEnd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 good"</w:t>
            </w:r>
          </w:p>
        </w:tc>
      </w:tr>
      <w:tr w:rsidR="0055085A" w:rsidRPr="00F21B8E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Projectimplementationperiod</w:t>
            </w:r>
            <w:proofErr w:type="spellEnd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3. The applicant organization proposing the project:</w:t>
            </w:r>
          </w:p>
          <w:p w:rsidR="0055085A" w:rsidRPr="000702F2" w:rsidRDefault="000702F2" w:rsidP="000702F2">
            <w:pPr>
              <w:pStyle w:val="HTML"/>
              <w:shd w:val="clear" w:color="auto" w:fill="FFFFFF"/>
              <w:rPr>
                <w:rFonts w:ascii="Iskoola Pota" w:hAnsi="Iskoola Pota" w:cs="Iskoola Pota"/>
                <w:color w:val="212121"/>
                <w:sz w:val="22"/>
                <w:szCs w:val="22"/>
                <w:lang w:val="en-US"/>
              </w:rPr>
            </w:pPr>
            <w:r w:rsidRPr="000702F2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Branch No. 1 "District House of Crafts" of the State Cultural Institution "</w:t>
            </w:r>
            <w:proofErr w:type="spellStart"/>
            <w:r w:rsidRPr="000702F2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Rossonsky</w:t>
            </w:r>
            <w:proofErr w:type="spellEnd"/>
            <w:r w:rsidRPr="000702F2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 xml:space="preserve"> District Center of Culture and Folk Art"</w:t>
            </w:r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4. Project goals: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Revival and propaganda of folk crafts;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The introduction of the younger generation to the folk arts and crafts;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Additional training and useful leisure activities of children in a socially dangerous position;</w:t>
            </w:r>
          </w:p>
          <w:p w:rsidR="0055085A" w:rsidRPr="00AC76C0" w:rsidRDefault="00F21B8E" w:rsidP="00AC76C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Development of the system of rendering social services to the population;</w:t>
            </w:r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55085A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="00F21B8E"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Tasks planned for implementation in the framework of the project: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Task 1. Creation in the House of Crafts optimally favorable conditions for the disclosure of talent and the development of the personality of children in a socially dangerous position;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 Task 2. Formation of the approach in the implementation of a set of actions to involve children and young people in the study of ceramic craft in </w:t>
            </w:r>
            <w:proofErr w:type="spellStart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Rossony</w:t>
            </w:r>
            <w:proofErr w:type="spellEnd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.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Task 3. Strengthening the connection of vocational training and aesthetic education.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6. Target group: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Children recognized as socially dangerous; large families; children and young people of </w:t>
            </w:r>
            <w:proofErr w:type="spellStart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Rossony</w:t>
            </w:r>
            <w:proofErr w:type="spellEnd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.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7. Brief description of the project activities: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Re-equipment of the premises under the workshop;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Purchase of equipment and equipment for the workshop (muffle kiln - 1 pc., Potter's wheel - 2 pcs., Furniture and shelves, a set of tools for ceramics)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Purchase of materials and raw materials for initial training (clay, glaze, molds, paints, brushes, etc.)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- Conducting regular classes, group and individual, master classes -</w:t>
            </w:r>
          </w:p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 - Production of handmade art ceramics, ceramic tableware and souvenirs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85A" w:rsidRPr="003867EF" w:rsidTr="009C79C9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lastRenderedPageBreak/>
              <w:t>8. Total amount of financing (in US dollars): 12</w:t>
            </w:r>
            <w:r w:rsidRPr="009C6695">
              <w:rPr>
                <w:rFonts w:ascii="inherit" w:hAnsi="inherit" w:hint="eastAsia"/>
                <w:color w:val="212121"/>
                <w:sz w:val="24"/>
                <w:szCs w:val="24"/>
                <w:lang w:val="en-US"/>
              </w:rPr>
              <w:t> </w:t>
            </w: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000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85A" w:rsidRPr="00F21B8E" w:rsidTr="009C79C9">
        <w:trPr>
          <w:trHeight w:val="95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Sourceoffinancing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Amountoffunding</w:t>
            </w:r>
            <w:proofErr w:type="spellEnd"/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</w:t>
            </w: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dollars</w:t>
            </w:r>
            <w:proofErr w:type="spellEnd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85A" w:rsidRPr="00F21B8E" w:rsidTr="009C79C9">
        <w:trPr>
          <w:trHeight w:val="52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Donorfunds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F2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1B8E"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B8E"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085A" w:rsidRPr="00F21B8E" w:rsidTr="009C79C9">
        <w:trPr>
          <w:trHeight w:val="57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9C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Co-financing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085A" w:rsidRPr="00F21B8E" w:rsidRDefault="0055085A" w:rsidP="00F2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21B8E"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1B8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5085A" w:rsidRPr="003867EF" w:rsidTr="009C79C9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9. Location of the project (region / district, city): </w:t>
            </w:r>
            <w:proofErr w:type="spellStart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Rossony</w:t>
            </w:r>
            <w:proofErr w:type="spellEnd"/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, Vitebsk region</w:t>
            </w:r>
          </w:p>
          <w:p w:rsidR="0055085A" w:rsidRPr="00F21B8E" w:rsidRDefault="0055085A" w:rsidP="009C79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85A" w:rsidRPr="003867EF" w:rsidTr="009C79C9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1B8E" w:rsidRPr="009C6695" w:rsidRDefault="00F21B8E" w:rsidP="00F21B8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10. Contact person:</w:t>
            </w:r>
          </w:p>
          <w:p w:rsidR="00F21B8E" w:rsidRPr="006D6DB3" w:rsidRDefault="006D6DB3" w:rsidP="00F21B8E">
            <w:pPr>
              <w:pStyle w:val="HTML"/>
              <w:shd w:val="clear" w:color="auto" w:fill="FFFFFF"/>
              <w:rPr>
                <w:rFonts w:ascii="Iskoola Pota" w:hAnsi="Iskoola Pota" w:cs="Iskoola Pota"/>
                <w:color w:val="212121"/>
                <w:sz w:val="22"/>
                <w:szCs w:val="22"/>
                <w:lang w:val="en-US"/>
              </w:rPr>
            </w:pPr>
            <w:proofErr w:type="spellStart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Smorgunova</w:t>
            </w:r>
            <w:proofErr w:type="spellEnd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 xml:space="preserve"> Olga </w:t>
            </w:r>
            <w:proofErr w:type="spellStart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Leonidovna</w:t>
            </w:r>
            <w:proofErr w:type="spellEnd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, Director of branch No. 1 "District House of Crafts" GUK "</w:t>
            </w:r>
            <w:proofErr w:type="spellStart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>Rossonsky</w:t>
            </w:r>
            <w:proofErr w:type="spellEnd"/>
            <w:r w:rsidRPr="006D6DB3">
              <w:rPr>
                <w:rFonts w:ascii="Iskoola Pota" w:hAnsi="Iskoola Pota" w:cs="Iskoola Pota"/>
                <w:color w:val="000000"/>
                <w:sz w:val="22"/>
                <w:szCs w:val="22"/>
                <w:lang w:val="en-US"/>
              </w:rPr>
              <w:t xml:space="preserve"> District Center of Culture and Folk Art"</w:t>
            </w:r>
            <w:r w:rsidRPr="006D6DB3">
              <w:rPr>
                <w:rFonts w:asciiTheme="minorHAnsi" w:hAnsiTheme="minorHAnsi" w:cs="Iskoola Pota"/>
                <w:color w:val="212121"/>
                <w:sz w:val="22"/>
                <w:szCs w:val="22"/>
                <w:lang w:val="en-US"/>
              </w:rPr>
              <w:t xml:space="preserve">  </w:t>
            </w:r>
            <w:r w:rsidR="00EB34EE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 tel. 8 02159 5-04-43</w:t>
            </w:r>
            <w:r w:rsidR="00F21B8E" w:rsidRPr="009C6695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, dr.rossony@yandex.ru</w:t>
            </w:r>
          </w:p>
          <w:p w:rsidR="0055085A" w:rsidRPr="00F21B8E" w:rsidRDefault="00F21B8E" w:rsidP="00F21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A200B" w:rsidRPr="009C6695" w:rsidRDefault="009A200B">
      <w:pPr>
        <w:rPr>
          <w:lang w:val="en-US"/>
        </w:rPr>
      </w:pPr>
    </w:p>
    <w:sectPr w:rsidR="009A200B" w:rsidRPr="009C6695" w:rsidSect="00F21B8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A"/>
    <w:rsid w:val="000515CE"/>
    <w:rsid w:val="000702F2"/>
    <w:rsid w:val="00132759"/>
    <w:rsid w:val="003867EF"/>
    <w:rsid w:val="00390A35"/>
    <w:rsid w:val="003F1843"/>
    <w:rsid w:val="00463986"/>
    <w:rsid w:val="0055085A"/>
    <w:rsid w:val="006D6DB3"/>
    <w:rsid w:val="00903ED7"/>
    <w:rsid w:val="009A200B"/>
    <w:rsid w:val="009C6695"/>
    <w:rsid w:val="009F31E9"/>
    <w:rsid w:val="00A525C7"/>
    <w:rsid w:val="00AC76C0"/>
    <w:rsid w:val="00EB34EE"/>
    <w:rsid w:val="00F21B8E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9849-4F64-4CDD-AC74-DD8BB86E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21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1B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Teta</cp:lastModifiedBy>
  <cp:revision>2</cp:revision>
  <cp:lastPrinted>2018-12-06T12:37:00Z</cp:lastPrinted>
  <dcterms:created xsi:type="dcterms:W3CDTF">2023-06-26T08:27:00Z</dcterms:created>
  <dcterms:modified xsi:type="dcterms:W3CDTF">2023-06-26T08:27:00Z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70095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