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32" w:rsidRPr="004D5477" w:rsidRDefault="00814032" w:rsidP="004D547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4D5477">
        <w:rPr>
          <w:rFonts w:ascii="Times New Roman" w:hAnsi="Times New Roman"/>
          <w:b/>
          <w:sz w:val="30"/>
          <w:szCs w:val="30"/>
        </w:rPr>
        <w:t>Об организации работы по противодействию наркомании и незаконному обороту наркотиков.</w:t>
      </w:r>
    </w:p>
    <w:p w:rsidR="00814032" w:rsidRDefault="00814032" w:rsidP="00C1324A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CB6E69" w:rsidRPr="00CB6E69" w:rsidRDefault="004D5477" w:rsidP="00865AED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Проблема </w:t>
      </w:r>
      <w:proofErr w:type="spellStart"/>
      <w:r>
        <w:rPr>
          <w:rFonts w:ascii="Times New Roman" w:hAnsi="Times New Roman"/>
          <w:sz w:val="30"/>
          <w:szCs w:val="30"/>
        </w:rPr>
        <w:t>наркопотребления</w:t>
      </w:r>
      <w:proofErr w:type="spellEnd"/>
      <w:r>
        <w:rPr>
          <w:rFonts w:ascii="Times New Roman" w:hAnsi="Times New Roman"/>
          <w:sz w:val="30"/>
          <w:szCs w:val="30"/>
        </w:rPr>
        <w:t xml:space="preserve">, наркозависимости и распространения наркотиков остается очень актуальной в наши дни. </w:t>
      </w:r>
    </w:p>
    <w:p w:rsidR="00CB6E69" w:rsidRDefault="00CB6E69" w:rsidP="00865AED">
      <w:pPr>
        <w:pStyle w:val="ConsPlusNormal"/>
        <w:ind w:right="-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6E69">
        <w:rPr>
          <w:rFonts w:ascii="Times New Roman" w:hAnsi="Times New Roman" w:cs="Times New Roman"/>
          <w:sz w:val="30"/>
          <w:szCs w:val="30"/>
        </w:rPr>
        <w:t xml:space="preserve">Статистические данные по </w:t>
      </w:r>
      <w:proofErr w:type="spellStart"/>
      <w:r w:rsidRPr="00CB6E69">
        <w:rPr>
          <w:rFonts w:ascii="Times New Roman" w:hAnsi="Times New Roman" w:cs="Times New Roman"/>
          <w:sz w:val="30"/>
          <w:szCs w:val="30"/>
        </w:rPr>
        <w:t>Россонскому</w:t>
      </w:r>
      <w:proofErr w:type="spellEnd"/>
      <w:r w:rsidRPr="00CB6E69">
        <w:rPr>
          <w:rFonts w:ascii="Times New Roman" w:hAnsi="Times New Roman" w:cs="Times New Roman"/>
          <w:sz w:val="30"/>
          <w:szCs w:val="30"/>
        </w:rPr>
        <w:t xml:space="preserve"> району за последние 5 лет свидетельствуют об уменьшении числа выявленных преступлений по линии незаконного оборота наркотиков. Если в 2019 году</w:t>
      </w:r>
      <w:r w:rsidR="00865AED">
        <w:rPr>
          <w:rFonts w:ascii="Times New Roman" w:hAnsi="Times New Roman" w:cs="Times New Roman"/>
          <w:sz w:val="30"/>
          <w:szCs w:val="30"/>
        </w:rPr>
        <w:t xml:space="preserve"> было выявлено 4 преступления, </w:t>
      </w:r>
      <w:r w:rsidRPr="00CB6E69">
        <w:rPr>
          <w:rFonts w:ascii="Times New Roman" w:hAnsi="Times New Roman" w:cs="Times New Roman"/>
          <w:sz w:val="30"/>
          <w:szCs w:val="30"/>
        </w:rPr>
        <w:t>то за период 2020</w:t>
      </w:r>
      <w:r w:rsidR="00865AED">
        <w:rPr>
          <w:rFonts w:ascii="Times New Roman" w:hAnsi="Times New Roman" w:cs="Times New Roman"/>
          <w:sz w:val="30"/>
          <w:szCs w:val="30"/>
        </w:rPr>
        <w:t xml:space="preserve">-2021 годов </w:t>
      </w:r>
      <w:r w:rsidRPr="00CB6E69">
        <w:rPr>
          <w:rFonts w:ascii="Times New Roman" w:hAnsi="Times New Roman" w:cs="Times New Roman"/>
          <w:sz w:val="30"/>
          <w:szCs w:val="30"/>
        </w:rPr>
        <w:t>преступления по линии незаконного оборота наркотиков не выявлялись. В 2</w:t>
      </w:r>
      <w:r w:rsidR="00865AED">
        <w:rPr>
          <w:rFonts w:ascii="Times New Roman" w:hAnsi="Times New Roman" w:cs="Times New Roman"/>
          <w:sz w:val="30"/>
          <w:szCs w:val="30"/>
        </w:rPr>
        <w:t>022 году было выявлено 1</w:t>
      </w:r>
      <w:r w:rsidRPr="00CB6E69">
        <w:rPr>
          <w:rFonts w:ascii="Times New Roman" w:hAnsi="Times New Roman" w:cs="Times New Roman"/>
          <w:sz w:val="30"/>
          <w:szCs w:val="30"/>
        </w:rPr>
        <w:t xml:space="preserve"> преступление по линии незаконного оборота наркотиков.</w:t>
      </w:r>
    </w:p>
    <w:p w:rsidR="00D71E99" w:rsidRDefault="00D71E99" w:rsidP="00865AED">
      <w:pPr>
        <w:pStyle w:val="ConsPlusNormal"/>
        <w:ind w:right="-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основной проблемой в борьбе с распространением наркотиков в Республике Беларусь является использование преступниками глобальной сети интернет. Примерно с 2010 года наркобизнес начал перемещаться с «улиц» в интернет.</w:t>
      </w:r>
    </w:p>
    <w:p w:rsidR="00122C51" w:rsidRPr="00CB6E69" w:rsidRDefault="00122C51" w:rsidP="00B459F4">
      <w:pPr>
        <w:pStyle w:val="ConsPlusNormal"/>
        <w:ind w:right="-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организации системной работы по данному вопросу в районе разработан «Комплексный план мероприятий, направленных на принятие эффективных мер по противодействию незако</w:t>
      </w:r>
      <w:r w:rsidR="00B459F4">
        <w:rPr>
          <w:rFonts w:ascii="Times New Roman" w:hAnsi="Times New Roman" w:cs="Times New Roman"/>
          <w:sz w:val="30"/>
          <w:szCs w:val="30"/>
        </w:rPr>
        <w:t>нн</w:t>
      </w:r>
      <w:r>
        <w:rPr>
          <w:rFonts w:ascii="Times New Roman" w:hAnsi="Times New Roman" w:cs="Times New Roman"/>
          <w:sz w:val="30"/>
          <w:szCs w:val="30"/>
        </w:rPr>
        <w:t>ого оборота наркотиков, профилактики их потребления, в</w:t>
      </w:r>
      <w:r w:rsidR="00B459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том числе среди детей и молодежи, социальной реабилитации лиц, больных </w:t>
      </w:r>
      <w:r w:rsidR="00B459F4">
        <w:rPr>
          <w:rFonts w:ascii="Times New Roman" w:hAnsi="Times New Roman" w:cs="Times New Roman"/>
          <w:sz w:val="30"/>
          <w:szCs w:val="30"/>
        </w:rPr>
        <w:t>наркоманией на территории Россонского района на 2023-2024 годы» (далее комплексный план).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3E93" w:rsidRPr="002F3E93" w:rsidRDefault="002F3E93" w:rsidP="002F3E93">
      <w:pPr>
        <w:tabs>
          <w:tab w:val="left" w:pos="693"/>
        </w:tabs>
        <w:spacing w:after="0" w:line="259" w:lineRule="auto"/>
        <w:ind w:right="1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szCs w:val="30"/>
        </w:rPr>
        <w:tab/>
      </w:r>
      <w:r w:rsidRPr="002F3E93">
        <w:rPr>
          <w:rFonts w:ascii="Times New Roman" w:hAnsi="Times New Roman"/>
          <w:bCs/>
          <w:sz w:val="30"/>
          <w:szCs w:val="30"/>
        </w:rPr>
        <w:t xml:space="preserve">За последний год увеличилось число лиц, состоящих на учете в </w:t>
      </w:r>
      <w:r>
        <w:rPr>
          <w:rFonts w:ascii="Times New Roman" w:hAnsi="Times New Roman"/>
          <w:bCs/>
          <w:sz w:val="30"/>
          <w:szCs w:val="30"/>
        </w:rPr>
        <w:t>Витебской области</w:t>
      </w:r>
      <w:r w:rsidRPr="002F3E93">
        <w:rPr>
          <w:rFonts w:ascii="Times New Roman" w:hAnsi="Times New Roman"/>
          <w:bCs/>
          <w:sz w:val="30"/>
          <w:szCs w:val="30"/>
        </w:rPr>
        <w:t xml:space="preserve"> по поводу наркомании и потребления </w:t>
      </w:r>
      <w:proofErr w:type="spellStart"/>
      <w:r w:rsidRPr="002F3E93">
        <w:rPr>
          <w:rFonts w:ascii="Times New Roman" w:hAnsi="Times New Roman"/>
          <w:bCs/>
          <w:sz w:val="30"/>
          <w:szCs w:val="30"/>
        </w:rPr>
        <w:t>психоактивных</w:t>
      </w:r>
      <w:proofErr w:type="spellEnd"/>
      <w:r w:rsidRPr="002F3E93">
        <w:rPr>
          <w:rFonts w:ascii="Times New Roman" w:hAnsi="Times New Roman"/>
          <w:bCs/>
          <w:sz w:val="30"/>
          <w:szCs w:val="30"/>
        </w:rPr>
        <w:t xml:space="preserve"> веще</w:t>
      </w:r>
      <w:proofErr w:type="gramStart"/>
      <w:r w:rsidRPr="002F3E93">
        <w:rPr>
          <w:rFonts w:ascii="Times New Roman" w:hAnsi="Times New Roman"/>
          <w:bCs/>
          <w:sz w:val="30"/>
          <w:szCs w:val="30"/>
        </w:rPr>
        <w:t>ств с вр</w:t>
      </w:r>
      <w:proofErr w:type="gramEnd"/>
      <w:r w:rsidRPr="002F3E93">
        <w:rPr>
          <w:rFonts w:ascii="Times New Roman" w:hAnsi="Times New Roman"/>
          <w:bCs/>
          <w:sz w:val="30"/>
          <w:szCs w:val="30"/>
        </w:rPr>
        <w:t>едными последствиями (с 844 до 942), при этом число несовершеннолетних снизилось с 7 до 2.</w:t>
      </w:r>
    </w:p>
    <w:p w:rsidR="00CB6E69" w:rsidRPr="00CB6E69" w:rsidRDefault="00CB6E69" w:rsidP="00865AE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bCs/>
          <w:sz w:val="30"/>
          <w:szCs w:val="30"/>
        </w:rPr>
        <w:t>По состоянию на 01 июня 2023 года под наблюдением врача-нарколога наркологического отделения УЗ «Россонская ЦРБ» находится 2 человека, 1 из них является участником п</w:t>
      </w:r>
      <w:r w:rsidR="00865AED">
        <w:rPr>
          <w:rFonts w:ascii="Times New Roman" w:hAnsi="Times New Roman"/>
          <w:bCs/>
          <w:sz w:val="30"/>
          <w:szCs w:val="30"/>
        </w:rPr>
        <w:t>рограммы заместительной терапии.</w:t>
      </w:r>
      <w:r w:rsidRPr="00CB6E69">
        <w:rPr>
          <w:rFonts w:ascii="Times New Roman" w:hAnsi="Times New Roman"/>
          <w:bCs/>
          <w:sz w:val="30"/>
          <w:szCs w:val="30"/>
        </w:rPr>
        <w:t xml:space="preserve"> </w:t>
      </w:r>
      <w:r w:rsidR="00865AED">
        <w:rPr>
          <w:rFonts w:ascii="Times New Roman" w:hAnsi="Times New Roman"/>
          <w:sz w:val="30"/>
          <w:szCs w:val="30"/>
        </w:rPr>
        <w:t>Данные</w:t>
      </w:r>
      <w:r w:rsidRPr="00CB6E69">
        <w:rPr>
          <w:rFonts w:ascii="Times New Roman" w:hAnsi="Times New Roman"/>
          <w:sz w:val="30"/>
          <w:szCs w:val="30"/>
        </w:rPr>
        <w:t xml:space="preserve"> лица ежемесячно</w:t>
      </w:r>
      <w:r w:rsidR="00865AED">
        <w:rPr>
          <w:rFonts w:ascii="Times New Roman" w:hAnsi="Times New Roman"/>
          <w:sz w:val="30"/>
          <w:szCs w:val="30"/>
        </w:rPr>
        <w:t xml:space="preserve"> посещаются по месту жительства</w:t>
      </w:r>
      <w:r w:rsidRPr="00CB6E69">
        <w:rPr>
          <w:rFonts w:ascii="Times New Roman" w:hAnsi="Times New Roman"/>
          <w:sz w:val="30"/>
          <w:szCs w:val="30"/>
        </w:rPr>
        <w:t xml:space="preserve"> с целью установления их поведения в быту, </w:t>
      </w:r>
      <w:r w:rsidR="00865AED">
        <w:rPr>
          <w:rFonts w:ascii="Times New Roman" w:hAnsi="Times New Roman"/>
          <w:sz w:val="30"/>
          <w:szCs w:val="30"/>
        </w:rPr>
        <w:t xml:space="preserve">выявления фактов </w:t>
      </w:r>
      <w:r w:rsidRPr="00CB6E69">
        <w:rPr>
          <w:rFonts w:ascii="Times New Roman" w:hAnsi="Times New Roman"/>
          <w:sz w:val="30"/>
          <w:szCs w:val="30"/>
        </w:rPr>
        <w:t>употребления без назначения врача, не в медицинских целях наркотических средств или психотропных веществ.</w:t>
      </w:r>
    </w:p>
    <w:p w:rsidR="00CB6E69" w:rsidRPr="00CB6E69" w:rsidRDefault="00CB6E69" w:rsidP="00405E61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sz w:val="30"/>
          <w:szCs w:val="30"/>
        </w:rPr>
        <w:t>На учёте в уголовно – исполнительной инспекции</w:t>
      </w:r>
      <w:r w:rsidR="00EC3C81">
        <w:rPr>
          <w:rFonts w:ascii="Times New Roman" w:hAnsi="Times New Roman"/>
          <w:sz w:val="30"/>
          <w:szCs w:val="30"/>
        </w:rPr>
        <w:t xml:space="preserve"> ОВД </w:t>
      </w:r>
      <w:r w:rsidRPr="00CB6E69">
        <w:rPr>
          <w:rFonts w:ascii="Times New Roman" w:hAnsi="Times New Roman"/>
          <w:sz w:val="30"/>
          <w:szCs w:val="30"/>
        </w:rPr>
        <w:t xml:space="preserve">Россонского </w:t>
      </w:r>
      <w:r w:rsidR="00EC3C81">
        <w:rPr>
          <w:rFonts w:ascii="Times New Roman" w:hAnsi="Times New Roman"/>
          <w:sz w:val="30"/>
          <w:szCs w:val="30"/>
        </w:rPr>
        <w:t xml:space="preserve">райисполкома </w:t>
      </w:r>
      <w:r w:rsidRPr="00CB6E69">
        <w:rPr>
          <w:rFonts w:ascii="Times New Roman" w:hAnsi="Times New Roman"/>
          <w:sz w:val="30"/>
          <w:szCs w:val="30"/>
        </w:rPr>
        <w:t>за совершение преступлений, связанных с незаконным оборотом нарк</w:t>
      </w:r>
      <w:r w:rsidR="00EC3C81">
        <w:rPr>
          <w:rFonts w:ascii="Times New Roman" w:hAnsi="Times New Roman"/>
          <w:sz w:val="30"/>
          <w:szCs w:val="30"/>
        </w:rPr>
        <w:t>отиков состоит всего 5 лиц (2 лица в настоящее время находится в поиске и не проживают на территории района, 1 лицо осуждено к 4,5 годам лишения свободы за совершение преступления, предусмотренное ст. 295 УК Республики Беларусь, находится в МЛС).</w:t>
      </w:r>
      <w:r w:rsidR="00405E61">
        <w:rPr>
          <w:rFonts w:ascii="Times New Roman" w:hAnsi="Times New Roman"/>
          <w:sz w:val="30"/>
          <w:szCs w:val="30"/>
        </w:rPr>
        <w:t xml:space="preserve"> В отношении состоящих </w:t>
      </w:r>
      <w:r w:rsidR="00EC3C81">
        <w:rPr>
          <w:rFonts w:ascii="Times New Roman" w:hAnsi="Times New Roman"/>
          <w:sz w:val="30"/>
          <w:szCs w:val="30"/>
        </w:rPr>
        <w:t>на учёте</w:t>
      </w:r>
      <w:r w:rsidR="00405E61">
        <w:rPr>
          <w:rFonts w:ascii="Times New Roman" w:hAnsi="Times New Roman"/>
          <w:sz w:val="30"/>
          <w:szCs w:val="30"/>
        </w:rPr>
        <w:t xml:space="preserve"> лиц,</w:t>
      </w:r>
      <w:r w:rsidR="00EC3C81">
        <w:rPr>
          <w:rFonts w:ascii="Times New Roman" w:hAnsi="Times New Roman"/>
          <w:sz w:val="30"/>
          <w:szCs w:val="30"/>
        </w:rPr>
        <w:t xml:space="preserve"> сотрудниками </w:t>
      </w:r>
      <w:r w:rsidRPr="00CB6E69">
        <w:rPr>
          <w:rFonts w:ascii="Times New Roman" w:hAnsi="Times New Roman"/>
          <w:sz w:val="30"/>
          <w:szCs w:val="30"/>
          <w:lang w:eastAsia="zh-CN"/>
        </w:rPr>
        <w:t xml:space="preserve">РОВД на постоянной основе осуществляется отработка мест </w:t>
      </w:r>
      <w:r w:rsidR="00EC3C81">
        <w:rPr>
          <w:rFonts w:ascii="Times New Roman" w:hAnsi="Times New Roman"/>
          <w:sz w:val="30"/>
          <w:szCs w:val="30"/>
          <w:lang w:eastAsia="zh-CN"/>
        </w:rPr>
        <w:t>их проживания</w:t>
      </w:r>
      <w:r w:rsidRPr="00CB6E69">
        <w:rPr>
          <w:rFonts w:ascii="Times New Roman" w:hAnsi="Times New Roman"/>
          <w:sz w:val="30"/>
          <w:szCs w:val="30"/>
          <w:lang w:eastAsia="zh-CN"/>
        </w:rPr>
        <w:t xml:space="preserve">, где выясняются </w:t>
      </w:r>
      <w:r w:rsidRPr="00CB6E69">
        <w:rPr>
          <w:rFonts w:ascii="Times New Roman" w:hAnsi="Times New Roman"/>
          <w:sz w:val="30"/>
          <w:szCs w:val="30"/>
          <w:lang w:eastAsia="zh-CN"/>
        </w:rPr>
        <w:lastRenderedPageBreak/>
        <w:t>условия</w:t>
      </w:r>
      <w:r w:rsidR="00405E61">
        <w:rPr>
          <w:rFonts w:ascii="Times New Roman" w:hAnsi="Times New Roman"/>
          <w:sz w:val="30"/>
          <w:szCs w:val="30"/>
          <w:lang w:eastAsia="zh-CN"/>
        </w:rPr>
        <w:t xml:space="preserve"> их </w:t>
      </w:r>
      <w:r w:rsidRPr="00CB6E69">
        <w:rPr>
          <w:rFonts w:ascii="Times New Roman" w:hAnsi="Times New Roman"/>
          <w:sz w:val="30"/>
          <w:szCs w:val="30"/>
          <w:lang w:eastAsia="zh-CN"/>
        </w:rPr>
        <w:t>проживания, в том числе находящихся на иждивении не</w:t>
      </w:r>
      <w:r w:rsidR="00405E61">
        <w:rPr>
          <w:rFonts w:ascii="Times New Roman" w:hAnsi="Times New Roman"/>
          <w:sz w:val="30"/>
          <w:szCs w:val="30"/>
          <w:lang w:eastAsia="zh-CN"/>
        </w:rPr>
        <w:t xml:space="preserve">совершеннолетних с изучением </w:t>
      </w:r>
      <w:r w:rsidRPr="00CB6E69">
        <w:rPr>
          <w:rFonts w:ascii="Times New Roman" w:hAnsi="Times New Roman"/>
          <w:sz w:val="30"/>
          <w:szCs w:val="30"/>
          <w:lang w:eastAsia="zh-CN"/>
        </w:rPr>
        <w:t>вопроса о</w:t>
      </w:r>
      <w:r w:rsidR="00405E61">
        <w:rPr>
          <w:rFonts w:ascii="Times New Roman" w:hAnsi="Times New Roman"/>
          <w:sz w:val="30"/>
          <w:szCs w:val="30"/>
          <w:lang w:eastAsia="zh-CN"/>
        </w:rPr>
        <w:t xml:space="preserve"> возможном </w:t>
      </w:r>
      <w:r w:rsidR="00C1324A">
        <w:rPr>
          <w:rFonts w:ascii="Times New Roman" w:hAnsi="Times New Roman"/>
          <w:sz w:val="30"/>
          <w:szCs w:val="30"/>
          <w:lang w:eastAsia="zh-CN"/>
        </w:rPr>
        <w:t>нахождении</w:t>
      </w:r>
      <w:r w:rsidRPr="00CB6E69">
        <w:rPr>
          <w:rFonts w:ascii="Times New Roman" w:hAnsi="Times New Roman"/>
          <w:sz w:val="30"/>
          <w:szCs w:val="30"/>
          <w:lang w:eastAsia="zh-CN"/>
        </w:rPr>
        <w:t xml:space="preserve"> последних в социально опасном положении.</w:t>
      </w:r>
    </w:p>
    <w:p w:rsidR="00CB6E69" w:rsidRPr="00CB6E69" w:rsidRDefault="00CB6E69" w:rsidP="00792D3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sz w:val="30"/>
          <w:szCs w:val="30"/>
        </w:rPr>
        <w:t>С целью установления фактов хранения и изготовления наркотических средств,</w:t>
      </w:r>
      <w:r w:rsidR="00405E61">
        <w:rPr>
          <w:rFonts w:ascii="Times New Roman" w:hAnsi="Times New Roman"/>
          <w:sz w:val="30"/>
          <w:szCs w:val="30"/>
        </w:rPr>
        <w:t xml:space="preserve"> психотропных веществ</w:t>
      </w:r>
      <w:r w:rsidRPr="00CB6E69">
        <w:rPr>
          <w:rFonts w:ascii="Times New Roman" w:hAnsi="Times New Roman"/>
          <w:sz w:val="30"/>
          <w:szCs w:val="30"/>
        </w:rPr>
        <w:t xml:space="preserve"> на постоянной основе, не реже одного раза в месяц сотрудниками </w:t>
      </w:r>
      <w:r w:rsidR="00405E61">
        <w:rPr>
          <w:rFonts w:ascii="Times New Roman" w:hAnsi="Times New Roman"/>
          <w:sz w:val="30"/>
          <w:szCs w:val="30"/>
        </w:rPr>
        <w:t xml:space="preserve">РОВД </w:t>
      </w:r>
      <w:r w:rsidRPr="00CB6E69">
        <w:rPr>
          <w:rFonts w:ascii="Times New Roman" w:hAnsi="Times New Roman"/>
          <w:sz w:val="30"/>
          <w:szCs w:val="30"/>
        </w:rPr>
        <w:t>осуществляется отработка квартир (домов) с репутацией «притон» и иных мест возможной концентрации наркозависимых.</w:t>
      </w:r>
      <w:r w:rsidR="00405E61">
        <w:rPr>
          <w:rFonts w:ascii="Times New Roman" w:hAnsi="Times New Roman"/>
          <w:sz w:val="30"/>
          <w:szCs w:val="30"/>
        </w:rPr>
        <w:t xml:space="preserve"> </w:t>
      </w:r>
      <w:r w:rsidRPr="00CB6E69">
        <w:rPr>
          <w:rFonts w:ascii="Times New Roman" w:hAnsi="Times New Roman"/>
          <w:sz w:val="30"/>
          <w:szCs w:val="30"/>
        </w:rPr>
        <w:t>На постоянной основе проводится отработка мест возможной концентрации наркозависимых</w:t>
      </w:r>
      <w:r w:rsidR="00405E61">
        <w:rPr>
          <w:rFonts w:ascii="Times New Roman" w:hAnsi="Times New Roman"/>
          <w:sz w:val="30"/>
          <w:szCs w:val="30"/>
        </w:rPr>
        <w:t xml:space="preserve"> либо лиц</w:t>
      </w:r>
      <w:r w:rsidRPr="00CB6E69">
        <w:rPr>
          <w:rFonts w:ascii="Times New Roman" w:hAnsi="Times New Roman"/>
          <w:sz w:val="30"/>
          <w:szCs w:val="30"/>
        </w:rPr>
        <w:t>,</w:t>
      </w:r>
      <w:r w:rsidR="00405E61">
        <w:rPr>
          <w:rFonts w:ascii="Times New Roman" w:hAnsi="Times New Roman"/>
          <w:sz w:val="30"/>
          <w:szCs w:val="30"/>
        </w:rPr>
        <w:t xml:space="preserve"> находящихся в</w:t>
      </w:r>
      <w:r w:rsidR="00C64A4B" w:rsidRPr="00C64A4B">
        <w:rPr>
          <w:rFonts w:ascii="Times New Roman" w:hAnsi="Times New Roman"/>
          <w:sz w:val="30"/>
          <w:szCs w:val="30"/>
        </w:rPr>
        <w:t xml:space="preserve"> </w:t>
      </w:r>
      <w:r w:rsidR="00405E61">
        <w:rPr>
          <w:rFonts w:ascii="Times New Roman" w:hAnsi="Times New Roman"/>
          <w:sz w:val="30"/>
          <w:szCs w:val="30"/>
        </w:rPr>
        <w:t>состоянии вызванном немедицинским потреблением наркотических средств, психотропных веществ:</w:t>
      </w:r>
      <w:r w:rsidRPr="00CB6E69">
        <w:rPr>
          <w:rFonts w:ascii="Times New Roman" w:hAnsi="Times New Roman"/>
          <w:sz w:val="30"/>
          <w:szCs w:val="30"/>
        </w:rPr>
        <w:t xml:space="preserve"> кафе – бар</w:t>
      </w:r>
      <w:r w:rsidR="00405E61">
        <w:rPr>
          <w:rFonts w:ascii="Times New Roman" w:hAnsi="Times New Roman"/>
          <w:sz w:val="30"/>
          <w:szCs w:val="30"/>
        </w:rPr>
        <w:t xml:space="preserve"> «Молодёжный»,</w:t>
      </w:r>
      <w:r w:rsidRPr="00CB6E69">
        <w:rPr>
          <w:rFonts w:ascii="Times New Roman" w:hAnsi="Times New Roman"/>
          <w:sz w:val="30"/>
          <w:szCs w:val="30"/>
        </w:rPr>
        <w:t xml:space="preserve"> </w:t>
      </w:r>
      <w:r w:rsidR="00405E61">
        <w:rPr>
          <w:rFonts w:ascii="Times New Roman" w:hAnsi="Times New Roman"/>
          <w:sz w:val="30"/>
          <w:szCs w:val="30"/>
        </w:rPr>
        <w:t xml:space="preserve">бар </w:t>
      </w:r>
      <w:proofErr w:type="spellStart"/>
      <w:r w:rsidR="00405E61">
        <w:rPr>
          <w:rFonts w:ascii="Times New Roman" w:hAnsi="Times New Roman"/>
          <w:sz w:val="30"/>
          <w:szCs w:val="30"/>
        </w:rPr>
        <w:t>аг</w:t>
      </w:r>
      <w:proofErr w:type="gramStart"/>
      <w:r w:rsidR="00405E61">
        <w:rPr>
          <w:rFonts w:ascii="Times New Roman" w:hAnsi="Times New Roman"/>
          <w:sz w:val="30"/>
          <w:szCs w:val="30"/>
        </w:rPr>
        <w:t>.К</w:t>
      </w:r>
      <w:proofErr w:type="gramEnd"/>
      <w:r w:rsidR="00405E61">
        <w:rPr>
          <w:rFonts w:ascii="Times New Roman" w:hAnsi="Times New Roman"/>
          <w:sz w:val="30"/>
          <w:szCs w:val="30"/>
        </w:rPr>
        <w:t>лястицы</w:t>
      </w:r>
      <w:proofErr w:type="spellEnd"/>
      <w:r w:rsidR="00405E61">
        <w:rPr>
          <w:rFonts w:ascii="Times New Roman" w:hAnsi="Times New Roman"/>
          <w:sz w:val="30"/>
          <w:szCs w:val="30"/>
        </w:rPr>
        <w:t xml:space="preserve">, крупные торговые объекты </w:t>
      </w:r>
      <w:r w:rsidR="005D4AA5">
        <w:rPr>
          <w:rFonts w:ascii="Times New Roman" w:hAnsi="Times New Roman"/>
          <w:sz w:val="30"/>
          <w:szCs w:val="30"/>
        </w:rPr>
        <w:t xml:space="preserve">городского </w:t>
      </w:r>
      <w:r w:rsidR="00405E61">
        <w:rPr>
          <w:rFonts w:ascii="Times New Roman" w:hAnsi="Times New Roman"/>
          <w:sz w:val="30"/>
          <w:szCs w:val="30"/>
        </w:rPr>
        <w:t xml:space="preserve">поселка, молодёжные дискотеки </w:t>
      </w:r>
      <w:proofErr w:type="spellStart"/>
      <w:r w:rsidR="00405E61">
        <w:rPr>
          <w:rFonts w:ascii="Times New Roman" w:hAnsi="Times New Roman"/>
          <w:sz w:val="30"/>
          <w:szCs w:val="30"/>
        </w:rPr>
        <w:t>аг.Клятицы</w:t>
      </w:r>
      <w:proofErr w:type="spellEnd"/>
      <w:r w:rsidR="00405E6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405E61">
        <w:rPr>
          <w:rFonts w:ascii="Times New Roman" w:hAnsi="Times New Roman"/>
          <w:sz w:val="30"/>
          <w:szCs w:val="30"/>
        </w:rPr>
        <w:t>аг.Краснополье</w:t>
      </w:r>
      <w:proofErr w:type="spellEnd"/>
      <w:r w:rsidR="00405E61">
        <w:rPr>
          <w:rFonts w:ascii="Times New Roman" w:hAnsi="Times New Roman"/>
          <w:sz w:val="30"/>
          <w:szCs w:val="30"/>
        </w:rPr>
        <w:t>.</w:t>
      </w:r>
    </w:p>
    <w:p w:rsidR="00CB6E69" w:rsidRPr="00CB6E69" w:rsidRDefault="00CB6E69" w:rsidP="00792D39">
      <w:pPr>
        <w:pStyle w:val="a3"/>
        <w:ind w:firstLine="708"/>
        <w:rPr>
          <w:sz w:val="30"/>
          <w:szCs w:val="30"/>
        </w:rPr>
      </w:pPr>
      <w:r w:rsidRPr="00CB6E69">
        <w:rPr>
          <w:sz w:val="30"/>
          <w:szCs w:val="30"/>
        </w:rPr>
        <w:t>Проводится комплекс оперативных мероприяти</w:t>
      </w:r>
      <w:r w:rsidR="00792D39">
        <w:rPr>
          <w:sz w:val="30"/>
          <w:szCs w:val="30"/>
        </w:rPr>
        <w:t>й в молодежной среде, включающий</w:t>
      </w:r>
      <w:r w:rsidRPr="00CB6E69">
        <w:rPr>
          <w:sz w:val="30"/>
          <w:szCs w:val="30"/>
        </w:rPr>
        <w:t xml:space="preserve"> в себя установление молодых лиц, привлекаемых к уголовной ответственности в </w:t>
      </w:r>
      <w:r w:rsidR="005D4AA5">
        <w:rPr>
          <w:sz w:val="30"/>
          <w:szCs w:val="30"/>
        </w:rPr>
        <w:t>иных регионах</w:t>
      </w:r>
      <w:r w:rsidRPr="00CB6E69">
        <w:rPr>
          <w:sz w:val="30"/>
          <w:szCs w:val="30"/>
        </w:rPr>
        <w:t xml:space="preserve"> республики, в особенности обучающихся в учебных заведениях г</w:t>
      </w:r>
      <w:proofErr w:type="gramStart"/>
      <w:r w:rsidRPr="00CB6E69">
        <w:rPr>
          <w:sz w:val="30"/>
          <w:szCs w:val="30"/>
        </w:rPr>
        <w:t>.М</w:t>
      </w:r>
      <w:proofErr w:type="gramEnd"/>
      <w:r w:rsidRPr="00CB6E69">
        <w:rPr>
          <w:sz w:val="30"/>
          <w:szCs w:val="30"/>
        </w:rPr>
        <w:t>инска и областных центрах. Устанавливаются лица, обучающиеся в учебных заведениях, расположенных на территории Российской Федерации с целью недопущения ввоза на территорию Россонского района, а также в Республику Беларусь наркотических средств, психотропных веществ их аналогов и прекурсоров.</w:t>
      </w:r>
    </w:p>
    <w:p w:rsidR="00792D39" w:rsidRPr="00CB6E69" w:rsidRDefault="00CB6E69" w:rsidP="00792D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sz w:val="30"/>
          <w:szCs w:val="30"/>
        </w:rPr>
        <w:t>За совершение административных правонарушений в сфере противодействия наркомании, предусмотренных частями 3-5 статьи 19.3 КоАП</w:t>
      </w:r>
      <w:r w:rsidR="002F3E93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B6E69">
        <w:rPr>
          <w:rFonts w:ascii="Times New Roman" w:hAnsi="Times New Roman"/>
          <w:sz w:val="30"/>
          <w:szCs w:val="30"/>
        </w:rPr>
        <w:t xml:space="preserve"> за текущий период времени лица не привлекались. 24.05.2023 выявлен один факт незаконных действий с </w:t>
      </w:r>
      <w:proofErr w:type="spellStart"/>
      <w:r w:rsidRPr="00CB6E69">
        <w:rPr>
          <w:rFonts w:ascii="Times New Roman" w:hAnsi="Times New Roman"/>
          <w:sz w:val="30"/>
          <w:szCs w:val="30"/>
        </w:rPr>
        <w:t>некурительными</w:t>
      </w:r>
      <w:proofErr w:type="spellEnd"/>
      <w:r w:rsidRPr="00CB6E69">
        <w:rPr>
          <w:rFonts w:ascii="Times New Roman" w:hAnsi="Times New Roman"/>
          <w:sz w:val="30"/>
          <w:szCs w:val="30"/>
        </w:rPr>
        <w:t xml:space="preserve"> табачными изделиями «</w:t>
      </w:r>
      <w:proofErr w:type="spellStart"/>
      <w:r w:rsidRPr="00CB6E69">
        <w:rPr>
          <w:rFonts w:ascii="Times New Roman" w:hAnsi="Times New Roman"/>
          <w:sz w:val="30"/>
          <w:szCs w:val="30"/>
        </w:rPr>
        <w:t>насвай</w:t>
      </w:r>
      <w:proofErr w:type="spellEnd"/>
      <w:r w:rsidRPr="00CB6E69">
        <w:rPr>
          <w:rFonts w:ascii="Times New Roman" w:hAnsi="Times New Roman"/>
          <w:sz w:val="30"/>
          <w:szCs w:val="30"/>
        </w:rPr>
        <w:t xml:space="preserve">». </w:t>
      </w:r>
      <w:r w:rsidR="00792D39">
        <w:rPr>
          <w:rFonts w:ascii="Times New Roman" w:hAnsi="Times New Roman"/>
          <w:sz w:val="30"/>
          <w:szCs w:val="30"/>
        </w:rPr>
        <w:t>В настоящее время не имеется фактов</w:t>
      </w:r>
      <w:r w:rsidRPr="00CB6E69">
        <w:rPr>
          <w:rFonts w:ascii="Times New Roman" w:hAnsi="Times New Roman"/>
          <w:sz w:val="30"/>
          <w:szCs w:val="30"/>
        </w:rPr>
        <w:t xml:space="preserve"> изъятия из незаконно</w:t>
      </w:r>
      <w:r w:rsidR="00792D39">
        <w:rPr>
          <w:rFonts w:ascii="Times New Roman" w:hAnsi="Times New Roman"/>
          <w:sz w:val="30"/>
          <w:szCs w:val="30"/>
        </w:rPr>
        <w:t xml:space="preserve">го оборота семян мака, растительных культур, содержащих </w:t>
      </w:r>
      <w:proofErr w:type="spellStart"/>
      <w:r w:rsidR="00792D39">
        <w:rPr>
          <w:rFonts w:ascii="Times New Roman" w:hAnsi="Times New Roman"/>
          <w:sz w:val="30"/>
          <w:szCs w:val="30"/>
        </w:rPr>
        <w:t>наркосодержащие</w:t>
      </w:r>
      <w:proofErr w:type="spellEnd"/>
      <w:r w:rsidR="00792D39">
        <w:rPr>
          <w:rFonts w:ascii="Times New Roman" w:hAnsi="Times New Roman"/>
          <w:sz w:val="30"/>
          <w:szCs w:val="30"/>
        </w:rPr>
        <w:t xml:space="preserve"> средства.</w:t>
      </w:r>
    </w:p>
    <w:p w:rsidR="00CB6E69" w:rsidRPr="00CB6E69" w:rsidRDefault="00CB6E69" w:rsidP="00792D3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B6E69">
        <w:rPr>
          <w:rFonts w:ascii="Times New Roman" w:hAnsi="Times New Roman"/>
          <w:i/>
          <w:sz w:val="30"/>
          <w:szCs w:val="30"/>
        </w:rPr>
        <w:t>Справочно:</w:t>
      </w:r>
    </w:p>
    <w:p w:rsidR="00CB6E69" w:rsidRPr="00CB6E69" w:rsidRDefault="00CB6E69" w:rsidP="00792D3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B6E69">
        <w:rPr>
          <w:rFonts w:ascii="Times New Roman" w:hAnsi="Times New Roman"/>
          <w:i/>
          <w:sz w:val="30"/>
          <w:szCs w:val="30"/>
        </w:rPr>
        <w:t xml:space="preserve">24.05.2023 в рамках проведения антинаркотической операции канал «АРАКС» на территории контрольно – пропускного пункта «Юховичи», на автодороге Р-46 «Лепель – Полоцк – граница Р.Ф.» в 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д.Юховичи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Россонского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райна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 был задержан граж</w:t>
      </w:r>
      <w:r w:rsidR="00792D39">
        <w:rPr>
          <w:rFonts w:ascii="Times New Roman" w:hAnsi="Times New Roman"/>
          <w:i/>
          <w:sz w:val="30"/>
          <w:szCs w:val="30"/>
        </w:rPr>
        <w:t xml:space="preserve">данин Российской Федерации М.У.Б. </w:t>
      </w:r>
      <w:r w:rsidRPr="00CB6E69">
        <w:rPr>
          <w:rFonts w:ascii="Times New Roman" w:hAnsi="Times New Roman"/>
          <w:i/>
          <w:sz w:val="30"/>
          <w:szCs w:val="30"/>
        </w:rPr>
        <w:t>1997 года рож</w:t>
      </w:r>
      <w:r w:rsidR="00792D39">
        <w:rPr>
          <w:rFonts w:ascii="Times New Roman" w:hAnsi="Times New Roman"/>
          <w:i/>
          <w:sz w:val="30"/>
          <w:szCs w:val="30"/>
        </w:rPr>
        <w:t>дения, который перевозил на автомобиле</w:t>
      </w:r>
      <w:r w:rsidRPr="00CB6E69">
        <w:rPr>
          <w:rFonts w:ascii="Times New Roman" w:hAnsi="Times New Roman"/>
          <w:i/>
          <w:sz w:val="30"/>
          <w:szCs w:val="30"/>
        </w:rPr>
        <w:t xml:space="preserve"> «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Хундай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Солярис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», полимерный пакет с 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некурительным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 xml:space="preserve"> табачным изделием «</w:t>
      </w:r>
      <w:proofErr w:type="spellStart"/>
      <w:r w:rsidRPr="00CB6E69">
        <w:rPr>
          <w:rFonts w:ascii="Times New Roman" w:hAnsi="Times New Roman"/>
          <w:i/>
          <w:sz w:val="30"/>
          <w:szCs w:val="30"/>
        </w:rPr>
        <w:t>насвай</w:t>
      </w:r>
      <w:proofErr w:type="spellEnd"/>
      <w:r w:rsidRPr="00CB6E69">
        <w:rPr>
          <w:rFonts w:ascii="Times New Roman" w:hAnsi="Times New Roman"/>
          <w:i/>
          <w:sz w:val="30"/>
          <w:szCs w:val="30"/>
        </w:rPr>
        <w:t>» общей массо</w:t>
      </w:r>
      <w:r w:rsidR="00792D39">
        <w:rPr>
          <w:rFonts w:ascii="Times New Roman" w:hAnsi="Times New Roman"/>
          <w:i/>
          <w:sz w:val="30"/>
          <w:szCs w:val="30"/>
        </w:rPr>
        <w:t xml:space="preserve">й 54,49 гр. В отношении последнего </w:t>
      </w:r>
      <w:r w:rsidRPr="00CB6E69">
        <w:rPr>
          <w:rFonts w:ascii="Times New Roman" w:hAnsi="Times New Roman"/>
          <w:i/>
          <w:sz w:val="30"/>
          <w:szCs w:val="30"/>
        </w:rPr>
        <w:t>составлен административный протокол по ч.2 ст.17.6 КоАП Республики Беларусь, который 25.05.2023 был рассмотрен судом Россонского района, штраф 20 базовых величин.</w:t>
      </w:r>
    </w:p>
    <w:p w:rsidR="00792D39" w:rsidRPr="00CB6E69" w:rsidRDefault="00CB6E69" w:rsidP="00AD5847">
      <w:pPr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sz w:val="30"/>
          <w:szCs w:val="30"/>
        </w:rPr>
        <w:t>За текущий период 2023 года сотрудниками ОУР Россонского РОВД</w:t>
      </w:r>
      <w:r w:rsidR="00792D39">
        <w:rPr>
          <w:rFonts w:ascii="Times New Roman" w:hAnsi="Times New Roman"/>
          <w:sz w:val="30"/>
          <w:szCs w:val="30"/>
        </w:rPr>
        <w:t xml:space="preserve"> совместно с коллегами иных правоохранительных органов</w:t>
      </w:r>
      <w:r w:rsidRPr="00CB6E69">
        <w:rPr>
          <w:rFonts w:ascii="Times New Roman" w:hAnsi="Times New Roman"/>
          <w:sz w:val="30"/>
          <w:szCs w:val="30"/>
        </w:rPr>
        <w:t xml:space="preserve"> выявлен один </w:t>
      </w:r>
      <w:proofErr w:type="gramStart"/>
      <w:r w:rsidRPr="00CB6E69">
        <w:rPr>
          <w:rFonts w:ascii="Times New Roman" w:hAnsi="Times New Roman"/>
          <w:sz w:val="30"/>
          <w:szCs w:val="30"/>
        </w:rPr>
        <w:lastRenderedPageBreak/>
        <w:t>факт</w:t>
      </w:r>
      <w:proofErr w:type="gramEnd"/>
      <w:r w:rsidRPr="00CB6E69">
        <w:rPr>
          <w:rFonts w:ascii="Times New Roman" w:hAnsi="Times New Roman"/>
          <w:sz w:val="30"/>
          <w:szCs w:val="30"/>
        </w:rPr>
        <w:t xml:space="preserve"> связанный с незаконным оборотом </w:t>
      </w:r>
      <w:r w:rsidR="004D5477">
        <w:rPr>
          <w:rFonts w:ascii="Times New Roman" w:hAnsi="Times New Roman"/>
          <w:sz w:val="30"/>
          <w:szCs w:val="30"/>
        </w:rPr>
        <w:t>наркотических средств</w:t>
      </w:r>
      <w:r w:rsidRPr="00CB6E69">
        <w:rPr>
          <w:rFonts w:ascii="Times New Roman" w:hAnsi="Times New Roman"/>
          <w:sz w:val="30"/>
          <w:szCs w:val="30"/>
        </w:rPr>
        <w:t>. Фактов передозировок и отравлений психотропными веществами на территории оперативного обслуживания не зарегистрировано.</w:t>
      </w:r>
      <w:bookmarkStart w:id="0" w:name="_GoBack"/>
      <w:bookmarkEnd w:id="0"/>
    </w:p>
    <w:p w:rsidR="00CB6E69" w:rsidRPr="00CB6E69" w:rsidRDefault="00CB6E69" w:rsidP="00792D39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B6E69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CB6E69" w:rsidRPr="00CB6E69" w:rsidRDefault="00CB6E69" w:rsidP="00792D39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B6E69">
        <w:rPr>
          <w:rFonts w:ascii="Times New Roman" w:hAnsi="Times New Roman" w:cs="Times New Roman"/>
          <w:i/>
          <w:sz w:val="30"/>
          <w:szCs w:val="30"/>
        </w:rPr>
        <w:t xml:space="preserve">23.05.2023 в рамках проведения антинаркотической операции канал «АРАКС» при проведении оперативно – розыскных мероприятий по пресечению канала поставки наркотических средств и психотропных веществ из Российской Федерации на территорию Республики Беларусь на территории контрольно – пропускного пункта «Юховичи», на автодороге Р-46 «Лепель – Полоцк – граница Р.Ф.» в </w:t>
      </w:r>
      <w:proofErr w:type="spellStart"/>
      <w:r w:rsidRPr="00CB6E69">
        <w:rPr>
          <w:rFonts w:ascii="Times New Roman" w:hAnsi="Times New Roman" w:cs="Times New Roman"/>
          <w:i/>
          <w:sz w:val="30"/>
          <w:szCs w:val="30"/>
        </w:rPr>
        <w:t>д.Юховичи</w:t>
      </w:r>
      <w:proofErr w:type="spellEnd"/>
      <w:r w:rsidRPr="00CB6E6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B6E69">
        <w:rPr>
          <w:rFonts w:ascii="Times New Roman" w:hAnsi="Times New Roman" w:cs="Times New Roman"/>
          <w:i/>
          <w:sz w:val="30"/>
          <w:szCs w:val="30"/>
        </w:rPr>
        <w:t>Россонского</w:t>
      </w:r>
      <w:proofErr w:type="spellEnd"/>
      <w:r w:rsidRPr="00CB6E6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B6E69">
        <w:rPr>
          <w:rFonts w:ascii="Times New Roman" w:hAnsi="Times New Roman" w:cs="Times New Roman"/>
          <w:i/>
          <w:sz w:val="30"/>
          <w:szCs w:val="30"/>
        </w:rPr>
        <w:t>райна</w:t>
      </w:r>
      <w:proofErr w:type="spellEnd"/>
      <w:r w:rsidRPr="00CB6E69">
        <w:rPr>
          <w:rFonts w:ascii="Times New Roman" w:hAnsi="Times New Roman" w:cs="Times New Roman"/>
          <w:i/>
          <w:sz w:val="30"/>
          <w:szCs w:val="30"/>
        </w:rPr>
        <w:t xml:space="preserve"> был задержан граж</w:t>
      </w:r>
      <w:r w:rsidR="00792D39">
        <w:rPr>
          <w:rFonts w:ascii="Times New Roman" w:hAnsi="Times New Roman" w:cs="Times New Roman"/>
          <w:i/>
          <w:sz w:val="30"/>
          <w:szCs w:val="30"/>
        </w:rPr>
        <w:t>данин Республики Беларусь Б.</w:t>
      </w:r>
      <w:r w:rsidRPr="00CB6E69">
        <w:rPr>
          <w:rFonts w:ascii="Times New Roman" w:hAnsi="Times New Roman" w:cs="Times New Roman"/>
          <w:i/>
          <w:sz w:val="30"/>
          <w:szCs w:val="30"/>
        </w:rPr>
        <w:t>Н</w:t>
      </w:r>
      <w:r w:rsidR="00792D39">
        <w:rPr>
          <w:rFonts w:ascii="Times New Roman" w:hAnsi="Times New Roman" w:cs="Times New Roman"/>
          <w:i/>
          <w:sz w:val="30"/>
          <w:szCs w:val="30"/>
        </w:rPr>
        <w:t xml:space="preserve">.М, </w:t>
      </w:r>
      <w:r w:rsidRPr="00CB6E69">
        <w:rPr>
          <w:rFonts w:ascii="Times New Roman" w:hAnsi="Times New Roman" w:cs="Times New Roman"/>
          <w:i/>
          <w:sz w:val="30"/>
          <w:szCs w:val="30"/>
        </w:rPr>
        <w:t>1990 года рождения, проживающий</w:t>
      </w:r>
      <w:r w:rsidR="00792D39">
        <w:rPr>
          <w:rFonts w:ascii="Times New Roman" w:hAnsi="Times New Roman" w:cs="Times New Roman"/>
          <w:i/>
          <w:sz w:val="30"/>
          <w:szCs w:val="30"/>
        </w:rPr>
        <w:t xml:space="preserve"> г.Минск</w:t>
      </w:r>
      <w:r w:rsidRPr="00CB6E69">
        <w:rPr>
          <w:rFonts w:ascii="Times New Roman" w:hAnsi="Times New Roman" w:cs="Times New Roman"/>
          <w:i/>
          <w:sz w:val="30"/>
          <w:szCs w:val="30"/>
        </w:rPr>
        <w:t>, который в салоне автомашины «</w:t>
      </w:r>
      <w:proofErr w:type="spellStart"/>
      <w:r w:rsidRPr="00CB6E69">
        <w:rPr>
          <w:rFonts w:ascii="Times New Roman" w:hAnsi="Times New Roman" w:cs="Times New Roman"/>
          <w:i/>
          <w:sz w:val="30"/>
          <w:szCs w:val="30"/>
        </w:rPr>
        <w:t>Ровер</w:t>
      </w:r>
      <w:proofErr w:type="spellEnd"/>
      <w:r w:rsidRPr="00CB6E69">
        <w:rPr>
          <w:rFonts w:ascii="Times New Roman" w:hAnsi="Times New Roman" w:cs="Times New Roman"/>
          <w:i/>
          <w:sz w:val="30"/>
          <w:szCs w:val="30"/>
        </w:rPr>
        <w:t>»</w:t>
      </w:r>
      <w:r w:rsidR="00792D39">
        <w:rPr>
          <w:rFonts w:ascii="Times New Roman" w:hAnsi="Times New Roman" w:cs="Times New Roman"/>
          <w:i/>
          <w:sz w:val="30"/>
          <w:szCs w:val="30"/>
        </w:rPr>
        <w:t>,</w:t>
      </w:r>
      <w:r w:rsidRPr="00CB6E69">
        <w:rPr>
          <w:rFonts w:ascii="Times New Roman" w:hAnsi="Times New Roman" w:cs="Times New Roman"/>
          <w:i/>
          <w:sz w:val="30"/>
          <w:szCs w:val="30"/>
        </w:rPr>
        <w:t xml:space="preserve"> перевозил с целью сбыта особо опасно</w:t>
      </w:r>
      <w:r w:rsidR="00792D39">
        <w:rPr>
          <w:rFonts w:ascii="Times New Roman" w:hAnsi="Times New Roman" w:cs="Times New Roman"/>
          <w:i/>
          <w:sz w:val="30"/>
          <w:szCs w:val="30"/>
        </w:rPr>
        <w:t>е психотропное вещество – пара</w:t>
      </w:r>
      <w:r w:rsidRPr="00CB6E69">
        <w:rPr>
          <w:rFonts w:ascii="Times New Roman" w:hAnsi="Times New Roman" w:cs="Times New Roman"/>
          <w:i/>
          <w:sz w:val="30"/>
          <w:szCs w:val="30"/>
        </w:rPr>
        <w:t xml:space="preserve"> метилэфедрон (мефедрон) массой 4968,24 гр. 24.05.2023 </w:t>
      </w:r>
      <w:proofErr w:type="spellStart"/>
      <w:r w:rsidRPr="00CB6E69">
        <w:rPr>
          <w:rFonts w:ascii="Times New Roman" w:hAnsi="Times New Roman" w:cs="Times New Roman"/>
          <w:i/>
          <w:sz w:val="30"/>
          <w:szCs w:val="30"/>
        </w:rPr>
        <w:t>Россонским</w:t>
      </w:r>
      <w:proofErr w:type="spellEnd"/>
      <w:r w:rsidRPr="00CB6E69">
        <w:rPr>
          <w:rFonts w:ascii="Times New Roman" w:hAnsi="Times New Roman" w:cs="Times New Roman"/>
          <w:i/>
          <w:sz w:val="30"/>
          <w:szCs w:val="30"/>
        </w:rPr>
        <w:t xml:space="preserve"> РОСК в отношении Белого Н.М. возбуждено уголовное дело по ч.3 ст.328 УК Республики Беларусь.</w:t>
      </w:r>
    </w:p>
    <w:p w:rsidR="00CB6E69" w:rsidRDefault="00CB6E69" w:rsidP="009A13A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752"/>
          <w:tab w:val="left" w:pos="5245"/>
          <w:tab w:val="left" w:pos="5472"/>
          <w:tab w:val="left" w:pos="6192"/>
          <w:tab w:val="left" w:pos="6912"/>
          <w:tab w:val="left" w:pos="7632"/>
          <w:tab w:val="left" w:pos="8352"/>
          <w:tab w:val="left" w:pos="9459"/>
        </w:tabs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CB6E69">
        <w:rPr>
          <w:rFonts w:ascii="Times New Roman" w:hAnsi="Times New Roman"/>
          <w:sz w:val="30"/>
          <w:szCs w:val="30"/>
        </w:rPr>
        <w:t>На постоянной основе сотрудником ИДН МОБ Россонского РОВД осуществляются выступления на родительских собраниях</w:t>
      </w:r>
      <w:r w:rsidR="003C5E4E">
        <w:rPr>
          <w:rFonts w:ascii="Times New Roman" w:hAnsi="Times New Roman"/>
          <w:sz w:val="30"/>
          <w:szCs w:val="30"/>
        </w:rPr>
        <w:t>, собраниях пед</w:t>
      </w:r>
      <w:r w:rsidR="00C1324A">
        <w:rPr>
          <w:rFonts w:ascii="Times New Roman" w:hAnsi="Times New Roman"/>
          <w:sz w:val="30"/>
          <w:szCs w:val="30"/>
        </w:rPr>
        <w:t xml:space="preserve">агогических </w:t>
      </w:r>
      <w:r w:rsidR="003C5E4E">
        <w:rPr>
          <w:rFonts w:ascii="Times New Roman" w:hAnsi="Times New Roman"/>
          <w:sz w:val="30"/>
          <w:szCs w:val="30"/>
        </w:rPr>
        <w:t>коллективов</w:t>
      </w:r>
      <w:r w:rsidRPr="00CB6E69">
        <w:rPr>
          <w:rFonts w:ascii="Times New Roman" w:hAnsi="Times New Roman"/>
          <w:sz w:val="30"/>
          <w:szCs w:val="30"/>
        </w:rPr>
        <w:t xml:space="preserve"> </w:t>
      </w:r>
      <w:r w:rsidR="003C5E4E">
        <w:rPr>
          <w:rFonts w:ascii="Times New Roman" w:hAnsi="Times New Roman"/>
          <w:sz w:val="30"/>
          <w:szCs w:val="30"/>
        </w:rPr>
        <w:t xml:space="preserve">по вопросам профилактики </w:t>
      </w:r>
      <w:proofErr w:type="spellStart"/>
      <w:r w:rsidR="003C5E4E">
        <w:rPr>
          <w:rFonts w:ascii="Times New Roman" w:hAnsi="Times New Roman"/>
          <w:sz w:val="30"/>
          <w:szCs w:val="30"/>
        </w:rPr>
        <w:t>наркопотребления</w:t>
      </w:r>
      <w:proofErr w:type="spellEnd"/>
      <w:r w:rsidR="003C5E4E">
        <w:rPr>
          <w:rFonts w:ascii="Times New Roman" w:hAnsi="Times New Roman"/>
          <w:sz w:val="30"/>
          <w:szCs w:val="30"/>
        </w:rPr>
        <w:t xml:space="preserve"> подростками, освещаются вопросы выявления признаков </w:t>
      </w:r>
      <w:proofErr w:type="spellStart"/>
      <w:r w:rsidR="003C5E4E">
        <w:rPr>
          <w:rFonts w:ascii="Times New Roman" w:hAnsi="Times New Roman"/>
          <w:sz w:val="30"/>
          <w:szCs w:val="30"/>
        </w:rPr>
        <w:t>наркопотребления</w:t>
      </w:r>
      <w:proofErr w:type="spellEnd"/>
      <w:r w:rsidR="003C5E4E">
        <w:rPr>
          <w:rFonts w:ascii="Times New Roman" w:hAnsi="Times New Roman"/>
          <w:sz w:val="30"/>
          <w:szCs w:val="30"/>
        </w:rPr>
        <w:t xml:space="preserve"> в молодёжной среде. </w:t>
      </w:r>
      <w:r w:rsidRPr="00CB6E69">
        <w:rPr>
          <w:rFonts w:ascii="Times New Roman" w:hAnsi="Times New Roman"/>
          <w:sz w:val="30"/>
          <w:szCs w:val="30"/>
        </w:rPr>
        <w:t>Проводятся комплексы профилактических мероприятий</w:t>
      </w:r>
      <w:r w:rsidR="003C5E4E">
        <w:rPr>
          <w:rFonts w:ascii="Times New Roman" w:hAnsi="Times New Roman"/>
          <w:sz w:val="30"/>
          <w:szCs w:val="30"/>
        </w:rPr>
        <w:t xml:space="preserve"> в том числе с подростками по данным вопросам, </w:t>
      </w:r>
      <w:r w:rsidR="00256254">
        <w:rPr>
          <w:rFonts w:ascii="Times New Roman" w:hAnsi="Times New Roman"/>
          <w:sz w:val="30"/>
          <w:szCs w:val="30"/>
        </w:rPr>
        <w:t>обновляются профилактич</w:t>
      </w:r>
      <w:r w:rsidR="003C5E4E">
        <w:rPr>
          <w:rFonts w:ascii="Times New Roman" w:hAnsi="Times New Roman"/>
          <w:sz w:val="30"/>
          <w:szCs w:val="30"/>
        </w:rPr>
        <w:t>еские</w:t>
      </w:r>
      <w:r w:rsidR="00256254">
        <w:rPr>
          <w:rFonts w:ascii="Times New Roman" w:hAnsi="Times New Roman"/>
          <w:sz w:val="30"/>
          <w:szCs w:val="30"/>
        </w:rPr>
        <w:t xml:space="preserve"> материалы в уголках правовых знани</w:t>
      </w:r>
      <w:r w:rsidR="003C5E4E">
        <w:rPr>
          <w:rFonts w:ascii="Times New Roman" w:hAnsi="Times New Roman"/>
          <w:sz w:val="30"/>
          <w:szCs w:val="30"/>
        </w:rPr>
        <w:t xml:space="preserve">й учреждений образований. </w:t>
      </w:r>
      <w:proofErr w:type="gramStart"/>
      <w:r w:rsidR="003C5E4E">
        <w:rPr>
          <w:rFonts w:ascii="Times New Roman" w:hAnsi="Times New Roman"/>
          <w:sz w:val="30"/>
          <w:szCs w:val="30"/>
        </w:rPr>
        <w:t xml:space="preserve">В региональных </w:t>
      </w:r>
      <w:proofErr w:type="spellStart"/>
      <w:r w:rsidR="003C5E4E">
        <w:rPr>
          <w:rFonts w:ascii="Times New Roman" w:hAnsi="Times New Roman"/>
          <w:sz w:val="30"/>
          <w:szCs w:val="30"/>
        </w:rPr>
        <w:t>соцсетях</w:t>
      </w:r>
      <w:proofErr w:type="spellEnd"/>
      <w:r w:rsidR="003C5E4E">
        <w:rPr>
          <w:rFonts w:ascii="Times New Roman" w:hAnsi="Times New Roman"/>
          <w:sz w:val="30"/>
          <w:szCs w:val="30"/>
        </w:rPr>
        <w:t xml:space="preserve">, телеграмм-сообществах, созданы </w:t>
      </w:r>
      <w:r w:rsidR="00256254">
        <w:rPr>
          <w:rFonts w:ascii="Times New Roman" w:hAnsi="Times New Roman"/>
          <w:sz w:val="30"/>
          <w:szCs w:val="30"/>
        </w:rPr>
        <w:t>группы «Стоп Наркотик</w:t>
      </w:r>
      <w:r w:rsidR="00AD5847">
        <w:rPr>
          <w:rFonts w:ascii="Times New Roman" w:hAnsi="Times New Roman"/>
          <w:sz w:val="30"/>
          <w:szCs w:val="30"/>
        </w:rPr>
        <w:t>и</w:t>
      </w:r>
      <w:r w:rsidR="00256254">
        <w:rPr>
          <w:rFonts w:ascii="Times New Roman" w:hAnsi="Times New Roman"/>
          <w:sz w:val="30"/>
          <w:szCs w:val="30"/>
        </w:rPr>
        <w:t>» где пропагандируется</w:t>
      </w:r>
      <w:r w:rsidR="003C5E4E">
        <w:rPr>
          <w:rFonts w:ascii="Times New Roman" w:hAnsi="Times New Roman"/>
          <w:sz w:val="30"/>
          <w:szCs w:val="30"/>
        </w:rPr>
        <w:t xml:space="preserve"> здоровый образ жизни,</w:t>
      </w:r>
      <w:r w:rsidR="00256254">
        <w:rPr>
          <w:rFonts w:ascii="Times New Roman" w:hAnsi="Times New Roman"/>
          <w:sz w:val="30"/>
          <w:szCs w:val="30"/>
        </w:rPr>
        <w:t xml:space="preserve"> приводятся негативные примеры вов</w:t>
      </w:r>
      <w:r w:rsidR="003C5E4E">
        <w:rPr>
          <w:rFonts w:ascii="Times New Roman" w:hAnsi="Times New Roman"/>
          <w:sz w:val="30"/>
          <w:szCs w:val="30"/>
        </w:rPr>
        <w:t>лечения молодёжи в преступную деятельность, связанную с незаконным оборотом наркотиков</w:t>
      </w:r>
      <w:r w:rsidR="0013377C">
        <w:rPr>
          <w:rFonts w:ascii="Times New Roman" w:hAnsi="Times New Roman"/>
          <w:sz w:val="30"/>
          <w:szCs w:val="30"/>
        </w:rPr>
        <w:t>,</w:t>
      </w:r>
      <w:r w:rsidR="003C5E4E">
        <w:rPr>
          <w:rFonts w:ascii="Times New Roman" w:hAnsi="Times New Roman"/>
          <w:sz w:val="30"/>
          <w:szCs w:val="30"/>
        </w:rPr>
        <w:t xml:space="preserve"> их немедицинским потреблением, проводятся обучающие тренинги с целью недопущения вовлечения молодёжи в данную сферу.</w:t>
      </w:r>
      <w:proofErr w:type="gramEnd"/>
    </w:p>
    <w:p w:rsidR="00AD5847" w:rsidRPr="00CB6E69" w:rsidRDefault="002F3E93" w:rsidP="00AD5847">
      <w:pPr>
        <w:pStyle w:val="a3"/>
        <w:ind w:firstLine="708"/>
        <w:rPr>
          <w:sz w:val="30"/>
          <w:szCs w:val="30"/>
        </w:rPr>
      </w:pPr>
      <w:r>
        <w:rPr>
          <w:szCs w:val="30"/>
        </w:rPr>
        <w:tab/>
      </w:r>
      <w:r w:rsidR="00AD5847" w:rsidRPr="00CB6E69">
        <w:rPr>
          <w:sz w:val="30"/>
          <w:szCs w:val="30"/>
        </w:rPr>
        <w:t xml:space="preserve">На страницах газеты «Голос </w:t>
      </w:r>
      <w:proofErr w:type="spellStart"/>
      <w:r w:rsidR="00AD5847" w:rsidRPr="00CB6E69">
        <w:rPr>
          <w:sz w:val="30"/>
          <w:szCs w:val="30"/>
        </w:rPr>
        <w:t>Россонщины</w:t>
      </w:r>
      <w:proofErr w:type="spellEnd"/>
      <w:r w:rsidR="00AD5847" w:rsidRPr="00CB6E69">
        <w:rPr>
          <w:sz w:val="30"/>
          <w:szCs w:val="30"/>
        </w:rPr>
        <w:t xml:space="preserve">», а также местных Интернет </w:t>
      </w:r>
      <w:proofErr w:type="gramStart"/>
      <w:r w:rsidR="00AD5847" w:rsidRPr="00CB6E69">
        <w:rPr>
          <w:sz w:val="30"/>
          <w:szCs w:val="30"/>
          <w:lang w:val="en-US"/>
        </w:rPr>
        <w:t>C</w:t>
      </w:r>
      <w:proofErr w:type="gramEnd"/>
      <w:r w:rsidR="00AD5847" w:rsidRPr="00CB6E69">
        <w:rPr>
          <w:sz w:val="30"/>
          <w:szCs w:val="30"/>
        </w:rPr>
        <w:t>МИ, таких как «</w:t>
      </w:r>
      <w:proofErr w:type="spellStart"/>
      <w:r w:rsidR="00AD5847" w:rsidRPr="00CB6E69">
        <w:rPr>
          <w:sz w:val="30"/>
          <w:szCs w:val="30"/>
          <w:lang w:val="en-US"/>
        </w:rPr>
        <w:t>Instagram</w:t>
      </w:r>
      <w:proofErr w:type="spellEnd"/>
      <w:r w:rsidR="00AD5847" w:rsidRPr="00CB6E69">
        <w:rPr>
          <w:sz w:val="30"/>
          <w:szCs w:val="30"/>
        </w:rPr>
        <w:t>», «</w:t>
      </w:r>
      <w:proofErr w:type="spellStart"/>
      <w:r w:rsidR="00AD5847" w:rsidRPr="00CB6E69">
        <w:rPr>
          <w:sz w:val="30"/>
          <w:szCs w:val="30"/>
          <w:lang w:val="en-US"/>
        </w:rPr>
        <w:t>Vkontakte</w:t>
      </w:r>
      <w:proofErr w:type="spellEnd"/>
      <w:r w:rsidR="00AD5847" w:rsidRPr="00CB6E69">
        <w:rPr>
          <w:sz w:val="30"/>
          <w:szCs w:val="30"/>
        </w:rPr>
        <w:t>», «</w:t>
      </w:r>
      <w:r w:rsidR="00AD5847" w:rsidRPr="00CB6E69">
        <w:rPr>
          <w:sz w:val="30"/>
          <w:szCs w:val="30"/>
          <w:lang w:val="en-US"/>
        </w:rPr>
        <w:t>Telegram</w:t>
      </w:r>
      <w:r w:rsidR="00AD5847" w:rsidRPr="00CB6E69">
        <w:rPr>
          <w:sz w:val="30"/>
          <w:szCs w:val="30"/>
        </w:rPr>
        <w:t>», уделяется особое значение пропаганде здорового образа жизни, освещению физкультурно-оздоровительных и спортивно-массовых мероприятий.</w:t>
      </w:r>
    </w:p>
    <w:p w:rsidR="002F3E93" w:rsidRPr="002F3E93" w:rsidRDefault="002F3E93" w:rsidP="00AD5847">
      <w:pPr>
        <w:tabs>
          <w:tab w:val="left" w:pos="693"/>
        </w:tabs>
        <w:spacing w:after="0" w:line="240" w:lineRule="auto"/>
        <w:ind w:right="19"/>
        <w:contextualSpacing/>
        <w:jc w:val="both"/>
        <w:rPr>
          <w:rFonts w:ascii="Times New Roman" w:hAnsi="Times New Roman"/>
          <w:sz w:val="30"/>
          <w:szCs w:val="30"/>
        </w:rPr>
      </w:pPr>
    </w:p>
    <w:p w:rsidR="00C1324A" w:rsidRDefault="00C1324A" w:rsidP="008F40E6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C1324A" w:rsidRPr="008F40E6" w:rsidRDefault="00C1324A" w:rsidP="008F40E6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93E6F" w:rsidRDefault="00593E6F" w:rsidP="007B451C"/>
    <w:sectPr w:rsidR="00593E6F" w:rsidSect="00C1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E1E"/>
    <w:multiLevelType w:val="hybridMultilevel"/>
    <w:tmpl w:val="7BAAA05C"/>
    <w:lvl w:ilvl="0" w:tplc="836090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13B88"/>
    <w:multiLevelType w:val="hybridMultilevel"/>
    <w:tmpl w:val="0B76F11E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DE9705F"/>
    <w:multiLevelType w:val="hybridMultilevel"/>
    <w:tmpl w:val="12300E66"/>
    <w:lvl w:ilvl="0" w:tplc="83609018">
      <w:start w:val="1"/>
      <w:numFmt w:val="decimal"/>
      <w:lvlText w:val="%1."/>
      <w:lvlJc w:val="left"/>
      <w:pPr>
        <w:ind w:left="2832" w:hanging="7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44818"/>
    <w:multiLevelType w:val="hybridMultilevel"/>
    <w:tmpl w:val="05748DA0"/>
    <w:lvl w:ilvl="0" w:tplc="E82456D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5A8E3A48"/>
    <w:multiLevelType w:val="hybridMultilevel"/>
    <w:tmpl w:val="BA060646"/>
    <w:lvl w:ilvl="0" w:tplc="992CB9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3B31A55"/>
    <w:multiLevelType w:val="hybridMultilevel"/>
    <w:tmpl w:val="2AD2439C"/>
    <w:lvl w:ilvl="0" w:tplc="FED85F5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6C4A1024"/>
    <w:multiLevelType w:val="multilevel"/>
    <w:tmpl w:val="05748DA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A0E91"/>
    <w:rsid w:val="00006CEA"/>
    <w:rsid w:val="00012EDD"/>
    <w:rsid w:val="00015120"/>
    <w:rsid w:val="00032F31"/>
    <w:rsid w:val="00060C1B"/>
    <w:rsid w:val="000939E3"/>
    <w:rsid w:val="000A5583"/>
    <w:rsid w:val="000A57E7"/>
    <w:rsid w:val="000E030F"/>
    <w:rsid w:val="000E60FF"/>
    <w:rsid w:val="001001EB"/>
    <w:rsid w:val="00112B1D"/>
    <w:rsid w:val="00121EA0"/>
    <w:rsid w:val="00122C51"/>
    <w:rsid w:val="0013377C"/>
    <w:rsid w:val="00146190"/>
    <w:rsid w:val="00161103"/>
    <w:rsid w:val="0016178C"/>
    <w:rsid w:val="00171C42"/>
    <w:rsid w:val="00172B8B"/>
    <w:rsid w:val="00182581"/>
    <w:rsid w:val="001B5786"/>
    <w:rsid w:val="001B64B4"/>
    <w:rsid w:val="001C52D4"/>
    <w:rsid w:val="001E2A9F"/>
    <w:rsid w:val="002371B6"/>
    <w:rsid w:val="00241514"/>
    <w:rsid w:val="00256254"/>
    <w:rsid w:val="002A1926"/>
    <w:rsid w:val="002D5359"/>
    <w:rsid w:val="002E673C"/>
    <w:rsid w:val="002F3E93"/>
    <w:rsid w:val="003125EC"/>
    <w:rsid w:val="00342A99"/>
    <w:rsid w:val="0035250E"/>
    <w:rsid w:val="0037658D"/>
    <w:rsid w:val="003820E4"/>
    <w:rsid w:val="00390676"/>
    <w:rsid w:val="003B0F3E"/>
    <w:rsid w:val="003B2AB5"/>
    <w:rsid w:val="003C5E4E"/>
    <w:rsid w:val="003D3E1B"/>
    <w:rsid w:val="003E1FC3"/>
    <w:rsid w:val="003F76B4"/>
    <w:rsid w:val="00405E61"/>
    <w:rsid w:val="00410585"/>
    <w:rsid w:val="00417AD1"/>
    <w:rsid w:val="00431B9F"/>
    <w:rsid w:val="00434FFA"/>
    <w:rsid w:val="0044021A"/>
    <w:rsid w:val="00454869"/>
    <w:rsid w:val="0047545A"/>
    <w:rsid w:val="004771CF"/>
    <w:rsid w:val="00484FA1"/>
    <w:rsid w:val="004A05C8"/>
    <w:rsid w:val="004A7FA6"/>
    <w:rsid w:val="004D5477"/>
    <w:rsid w:val="004F5B5A"/>
    <w:rsid w:val="00501615"/>
    <w:rsid w:val="005025F6"/>
    <w:rsid w:val="00502B64"/>
    <w:rsid w:val="0050454F"/>
    <w:rsid w:val="00546438"/>
    <w:rsid w:val="00556E6D"/>
    <w:rsid w:val="00557103"/>
    <w:rsid w:val="00561D27"/>
    <w:rsid w:val="0057682F"/>
    <w:rsid w:val="00593E6F"/>
    <w:rsid w:val="00593FEA"/>
    <w:rsid w:val="005D4AA5"/>
    <w:rsid w:val="00602E56"/>
    <w:rsid w:val="006366B5"/>
    <w:rsid w:val="006905A1"/>
    <w:rsid w:val="006921D5"/>
    <w:rsid w:val="0069424D"/>
    <w:rsid w:val="00694721"/>
    <w:rsid w:val="006B3891"/>
    <w:rsid w:val="006D139A"/>
    <w:rsid w:val="006E057E"/>
    <w:rsid w:val="007645C0"/>
    <w:rsid w:val="007723EF"/>
    <w:rsid w:val="0077467E"/>
    <w:rsid w:val="00784046"/>
    <w:rsid w:val="00792D39"/>
    <w:rsid w:val="007B451C"/>
    <w:rsid w:val="00814032"/>
    <w:rsid w:val="00824735"/>
    <w:rsid w:val="00834D8C"/>
    <w:rsid w:val="00865AED"/>
    <w:rsid w:val="00894FE4"/>
    <w:rsid w:val="008A4AD4"/>
    <w:rsid w:val="008B2A0E"/>
    <w:rsid w:val="008C6C67"/>
    <w:rsid w:val="008D3DBB"/>
    <w:rsid w:val="008F40E6"/>
    <w:rsid w:val="0092383B"/>
    <w:rsid w:val="00933E30"/>
    <w:rsid w:val="00940DBB"/>
    <w:rsid w:val="009A13A0"/>
    <w:rsid w:val="009B79FA"/>
    <w:rsid w:val="009D41D4"/>
    <w:rsid w:val="009E77BF"/>
    <w:rsid w:val="009F1198"/>
    <w:rsid w:val="00A146A2"/>
    <w:rsid w:val="00A44BF2"/>
    <w:rsid w:val="00A65A23"/>
    <w:rsid w:val="00A75B6A"/>
    <w:rsid w:val="00AA1F9F"/>
    <w:rsid w:val="00AD1B72"/>
    <w:rsid w:val="00AD5847"/>
    <w:rsid w:val="00B00514"/>
    <w:rsid w:val="00B07145"/>
    <w:rsid w:val="00B11313"/>
    <w:rsid w:val="00B3466C"/>
    <w:rsid w:val="00B459F4"/>
    <w:rsid w:val="00B52405"/>
    <w:rsid w:val="00B61AEF"/>
    <w:rsid w:val="00B64CF2"/>
    <w:rsid w:val="00B80DA1"/>
    <w:rsid w:val="00BA3DD0"/>
    <w:rsid w:val="00BD3798"/>
    <w:rsid w:val="00BF18A0"/>
    <w:rsid w:val="00C049A7"/>
    <w:rsid w:val="00C1324A"/>
    <w:rsid w:val="00C6075F"/>
    <w:rsid w:val="00C64A4B"/>
    <w:rsid w:val="00C7302C"/>
    <w:rsid w:val="00C77D71"/>
    <w:rsid w:val="00CB4227"/>
    <w:rsid w:val="00CB6E69"/>
    <w:rsid w:val="00CC378C"/>
    <w:rsid w:val="00CF031F"/>
    <w:rsid w:val="00D033CC"/>
    <w:rsid w:val="00D264D4"/>
    <w:rsid w:val="00D66E55"/>
    <w:rsid w:val="00D71E99"/>
    <w:rsid w:val="00D92AB7"/>
    <w:rsid w:val="00DB2503"/>
    <w:rsid w:val="00DD63A8"/>
    <w:rsid w:val="00DE3709"/>
    <w:rsid w:val="00DE5EF7"/>
    <w:rsid w:val="00E02B43"/>
    <w:rsid w:val="00E0601B"/>
    <w:rsid w:val="00E12A3A"/>
    <w:rsid w:val="00E14822"/>
    <w:rsid w:val="00E17A3D"/>
    <w:rsid w:val="00E542CF"/>
    <w:rsid w:val="00E614EA"/>
    <w:rsid w:val="00E616D2"/>
    <w:rsid w:val="00E7157C"/>
    <w:rsid w:val="00E73A96"/>
    <w:rsid w:val="00EA0E91"/>
    <w:rsid w:val="00EA6CC7"/>
    <w:rsid w:val="00EC03C6"/>
    <w:rsid w:val="00EC3C81"/>
    <w:rsid w:val="00EC438D"/>
    <w:rsid w:val="00ED38C7"/>
    <w:rsid w:val="00ED3D75"/>
    <w:rsid w:val="00ED5F3B"/>
    <w:rsid w:val="00F633E0"/>
    <w:rsid w:val="00F76450"/>
    <w:rsid w:val="00F7668F"/>
    <w:rsid w:val="00F9005B"/>
    <w:rsid w:val="00FA0FCA"/>
    <w:rsid w:val="00FB085B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A0E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0E91"/>
    <w:rPr>
      <w:rFonts w:ascii="Times New Roman" w:hAnsi="Times New Roman" w:cs="Times New Roman"/>
      <w:sz w:val="20"/>
    </w:rPr>
  </w:style>
  <w:style w:type="paragraph" w:styleId="2">
    <w:name w:val="Body Text 2"/>
    <w:basedOn w:val="a"/>
    <w:link w:val="20"/>
    <w:uiPriority w:val="99"/>
    <w:semiHidden/>
    <w:rsid w:val="00EA0E9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A0E91"/>
    <w:rPr>
      <w:rFonts w:ascii="Times New Roman" w:hAnsi="Times New Roman" w:cs="Times New Roman"/>
      <w:sz w:val="20"/>
    </w:rPr>
  </w:style>
  <w:style w:type="character" w:customStyle="1" w:styleId="a5">
    <w:name w:val="Основной текст_"/>
    <w:link w:val="1"/>
    <w:uiPriority w:val="99"/>
    <w:locked/>
    <w:rsid w:val="00EA0E91"/>
    <w:rPr>
      <w:sz w:val="2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A0E91"/>
    <w:pPr>
      <w:widowControl w:val="0"/>
      <w:shd w:val="clear" w:color="auto" w:fill="FFFFFF"/>
      <w:spacing w:after="120" w:line="240" w:lineRule="atLeast"/>
    </w:pPr>
    <w:rPr>
      <w:sz w:val="29"/>
      <w:szCs w:val="20"/>
    </w:rPr>
  </w:style>
  <w:style w:type="character" w:customStyle="1" w:styleId="3">
    <w:name w:val="Основной текст (3)_"/>
    <w:link w:val="30"/>
    <w:uiPriority w:val="99"/>
    <w:locked/>
    <w:rsid w:val="00EA0E91"/>
    <w:rPr>
      <w:b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0E91"/>
    <w:pPr>
      <w:widowControl w:val="0"/>
      <w:shd w:val="clear" w:color="auto" w:fill="FFFFFF"/>
      <w:spacing w:after="0" w:line="335" w:lineRule="exact"/>
      <w:jc w:val="both"/>
    </w:pPr>
    <w:rPr>
      <w:b/>
      <w:sz w:val="29"/>
      <w:szCs w:val="20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uiPriority w:val="99"/>
    <w:rsid w:val="00EA0E91"/>
    <w:pPr>
      <w:spacing w:after="0" w:line="240" w:lineRule="auto"/>
      <w:ind w:right="-6"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+ Полужирный"/>
    <w:aliases w:val="Курсив,Интервал 0 pt"/>
    <w:uiPriority w:val="99"/>
    <w:rsid w:val="00EA0E91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10">
    <w:name w:val="Основной текст + Курсив1"/>
    <w:uiPriority w:val="99"/>
    <w:rsid w:val="00EA0E91"/>
    <w:rPr>
      <w:rFonts w:ascii="Times New Roman" w:hAnsi="Times New Roman"/>
      <w:i/>
      <w:color w:val="000000"/>
      <w:spacing w:val="0"/>
      <w:w w:val="100"/>
      <w:position w:val="0"/>
      <w:sz w:val="29"/>
      <w:shd w:val="clear" w:color="auto" w:fill="FFFFFF"/>
      <w:lang w:val="ru-RU"/>
    </w:rPr>
  </w:style>
  <w:style w:type="paragraph" w:styleId="a7">
    <w:name w:val="List Paragraph"/>
    <w:basedOn w:val="a"/>
    <w:uiPriority w:val="99"/>
    <w:qFormat/>
    <w:rsid w:val="003B2AB5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4A7FA6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7FA6"/>
    <w:pPr>
      <w:widowControl w:val="0"/>
      <w:shd w:val="clear" w:color="auto" w:fill="FFFFFF"/>
      <w:spacing w:after="600" w:line="317" w:lineRule="exact"/>
    </w:pPr>
    <w:rPr>
      <w:sz w:val="28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rsid w:val="0077467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467E"/>
    <w:rPr>
      <w:rFonts w:ascii="Tahoma" w:hAnsi="Tahoma" w:cs="Times New Roman"/>
      <w:sz w:val="16"/>
    </w:rPr>
  </w:style>
  <w:style w:type="paragraph" w:styleId="aa">
    <w:name w:val="No Spacing"/>
    <w:link w:val="ab"/>
    <w:uiPriority w:val="1"/>
    <w:qFormat/>
    <w:rsid w:val="00CB6E69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CB6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locked/>
    <w:rsid w:val="00CB6E6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2023-06-07T15:49:00Z</cp:lastPrinted>
  <dcterms:created xsi:type="dcterms:W3CDTF">2023-06-08T07:21:00Z</dcterms:created>
  <dcterms:modified xsi:type="dcterms:W3CDTF">2023-06-20T07:25:00Z</dcterms:modified>
</cp:coreProperties>
</file>